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6"/>
        <w:gridCol w:w="4292"/>
      </w:tblGrid>
      <w:tr w:rsidR="00214F61" w:rsidRPr="00C05ADB" w:rsidTr="00FD67AD">
        <w:trPr>
          <w:trHeight w:val="342"/>
        </w:trPr>
        <w:tc>
          <w:tcPr>
            <w:tcW w:w="4866" w:type="dxa"/>
            <w:shd w:val="clear" w:color="auto" w:fill="auto"/>
          </w:tcPr>
          <w:p w:rsidR="00214F61" w:rsidRPr="00C05ADB" w:rsidRDefault="00214F61" w:rsidP="00AB6916">
            <w:pPr>
              <w:snapToGrid w:val="0"/>
              <w:spacing w:after="0" w:line="240" w:lineRule="auto"/>
              <w:rPr>
                <w:i/>
                <w:sz w:val="22"/>
                <w:szCs w:val="22"/>
              </w:rPr>
            </w:pPr>
          </w:p>
        </w:tc>
        <w:tc>
          <w:tcPr>
            <w:tcW w:w="4292" w:type="dxa"/>
            <w:shd w:val="clear" w:color="auto" w:fill="auto"/>
          </w:tcPr>
          <w:p w:rsidR="00214F61" w:rsidRPr="00C05ADB" w:rsidRDefault="00B24733" w:rsidP="00093FA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Załącznik nr 5 </w:t>
            </w:r>
            <w:r w:rsidR="008A2A6A" w:rsidRPr="00C05ADB">
              <w:rPr>
                <w:b/>
                <w:sz w:val="20"/>
                <w:szCs w:val="20"/>
              </w:rPr>
              <w:t>do S</w:t>
            </w:r>
            <w:r w:rsidR="00214F61" w:rsidRPr="00C05ADB">
              <w:rPr>
                <w:b/>
                <w:sz w:val="20"/>
                <w:szCs w:val="20"/>
              </w:rPr>
              <w:t>WZ</w:t>
            </w:r>
          </w:p>
        </w:tc>
      </w:tr>
      <w:tr w:rsidR="00214F61" w:rsidRPr="00C05ADB" w:rsidTr="00FD67AD">
        <w:trPr>
          <w:trHeight w:val="4405"/>
        </w:trPr>
        <w:tc>
          <w:tcPr>
            <w:tcW w:w="4866" w:type="dxa"/>
            <w:shd w:val="clear" w:color="auto" w:fill="auto"/>
          </w:tcPr>
          <w:p w:rsidR="00214F61" w:rsidRPr="006358DD" w:rsidRDefault="00214F61" w:rsidP="00AB6916">
            <w:pPr>
              <w:spacing w:after="0" w:line="240" w:lineRule="auto"/>
              <w:rPr>
                <w:rFonts w:eastAsia="Times New Roman"/>
              </w:rPr>
            </w:pPr>
            <w:r w:rsidRPr="006358DD">
              <w:rPr>
                <w:b/>
              </w:rPr>
              <w:t>Wykonawca</w:t>
            </w:r>
            <w:r w:rsidR="008E7A3E" w:rsidRPr="006358DD">
              <w:rPr>
                <w:b/>
                <w:bCs/>
              </w:rPr>
              <w:t>:</w:t>
            </w:r>
          </w:p>
          <w:p w:rsidR="00214F61" w:rsidRPr="00C05ADB" w:rsidRDefault="00214F61" w:rsidP="00AB6916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C05ADB">
              <w:rPr>
                <w:rFonts w:eastAsia="Times New Roman"/>
                <w:sz w:val="22"/>
                <w:szCs w:val="22"/>
              </w:rPr>
              <w:t>……………………………………………</w:t>
            </w:r>
            <w:r w:rsidR="000A55A1" w:rsidRPr="00C05ADB">
              <w:rPr>
                <w:rFonts w:eastAsia="Times New Roman"/>
                <w:sz w:val="22"/>
                <w:szCs w:val="22"/>
              </w:rPr>
              <w:t>…..</w:t>
            </w:r>
            <w:r w:rsidRPr="00C05ADB">
              <w:rPr>
                <w:rFonts w:eastAsia="Times New Roman"/>
                <w:sz w:val="22"/>
                <w:szCs w:val="22"/>
              </w:rPr>
              <w:t>……</w:t>
            </w:r>
            <w:r w:rsidRPr="00C05ADB">
              <w:rPr>
                <w:sz w:val="22"/>
                <w:szCs w:val="22"/>
              </w:rPr>
              <w:t>.</w:t>
            </w:r>
          </w:p>
          <w:p w:rsidR="00214F61" w:rsidRPr="00C05ADB" w:rsidRDefault="00214F61" w:rsidP="00AB6916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C05ADB">
              <w:rPr>
                <w:rFonts w:eastAsia="Times New Roman"/>
                <w:sz w:val="22"/>
                <w:szCs w:val="22"/>
              </w:rPr>
              <w:t>……………………………………………</w:t>
            </w:r>
            <w:r w:rsidR="000A55A1" w:rsidRPr="00C05ADB">
              <w:rPr>
                <w:rFonts w:eastAsia="Times New Roman"/>
                <w:sz w:val="22"/>
                <w:szCs w:val="22"/>
              </w:rPr>
              <w:t>…...</w:t>
            </w:r>
            <w:r w:rsidRPr="00C05ADB">
              <w:rPr>
                <w:rFonts w:eastAsia="Times New Roman"/>
                <w:sz w:val="22"/>
                <w:szCs w:val="22"/>
              </w:rPr>
              <w:t>……</w:t>
            </w:r>
          </w:p>
          <w:p w:rsidR="00214F61" w:rsidRPr="00C05ADB" w:rsidRDefault="00214F61" w:rsidP="00AB6916">
            <w:pPr>
              <w:spacing w:after="0" w:line="240" w:lineRule="auto"/>
              <w:rPr>
                <w:i/>
                <w:sz w:val="22"/>
                <w:szCs w:val="22"/>
              </w:rPr>
            </w:pPr>
            <w:r w:rsidRPr="00C05ADB">
              <w:rPr>
                <w:rFonts w:eastAsia="Times New Roman"/>
                <w:sz w:val="22"/>
                <w:szCs w:val="22"/>
              </w:rPr>
              <w:t>…………………………………</w:t>
            </w:r>
            <w:r w:rsidR="000A55A1" w:rsidRPr="00C05ADB">
              <w:rPr>
                <w:rFonts w:eastAsia="Times New Roman"/>
                <w:sz w:val="22"/>
                <w:szCs w:val="22"/>
              </w:rPr>
              <w:t>…...</w:t>
            </w:r>
            <w:r w:rsidRPr="00C05ADB">
              <w:rPr>
                <w:rFonts w:eastAsia="Times New Roman"/>
                <w:sz w:val="22"/>
                <w:szCs w:val="22"/>
              </w:rPr>
              <w:t>………………</w:t>
            </w:r>
          </w:p>
          <w:p w:rsidR="00214F61" w:rsidRPr="00C05ADB" w:rsidRDefault="00214F61" w:rsidP="000A55A1">
            <w:pPr>
              <w:spacing w:after="0" w:line="240" w:lineRule="auto"/>
              <w:jc w:val="both"/>
              <w:rPr>
                <w:color w:val="FF0000"/>
                <w:sz w:val="20"/>
                <w:szCs w:val="20"/>
                <w:u w:val="single"/>
              </w:rPr>
            </w:pPr>
            <w:r w:rsidRPr="00C05ADB">
              <w:rPr>
                <w:i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C05ADB">
              <w:rPr>
                <w:i/>
                <w:sz w:val="20"/>
                <w:szCs w:val="20"/>
              </w:rPr>
              <w:t>CEiDG</w:t>
            </w:r>
            <w:proofErr w:type="spellEnd"/>
            <w:r w:rsidR="008E7A3E" w:rsidRPr="00C05ADB">
              <w:rPr>
                <w:i/>
                <w:sz w:val="20"/>
                <w:szCs w:val="20"/>
              </w:rPr>
              <w:t>)</w:t>
            </w:r>
          </w:p>
          <w:p w:rsidR="00214F61" w:rsidRPr="00C05ADB" w:rsidRDefault="00214F61" w:rsidP="00AB6916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C05ADB">
              <w:rPr>
                <w:sz w:val="22"/>
                <w:szCs w:val="22"/>
                <w:u w:val="single"/>
              </w:rPr>
              <w:t>reprezentowany przez:</w:t>
            </w:r>
          </w:p>
          <w:p w:rsidR="00214F61" w:rsidRPr="00C05ADB" w:rsidRDefault="00214F61" w:rsidP="00AB6916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C05ADB">
              <w:rPr>
                <w:rFonts w:eastAsia="Times New Roman"/>
                <w:sz w:val="22"/>
                <w:szCs w:val="22"/>
              </w:rPr>
              <w:t>………………………………………</w:t>
            </w:r>
            <w:r w:rsidR="000A55A1" w:rsidRPr="00C05ADB">
              <w:rPr>
                <w:rFonts w:eastAsia="Times New Roman"/>
                <w:sz w:val="22"/>
                <w:szCs w:val="22"/>
              </w:rPr>
              <w:t>…….</w:t>
            </w:r>
            <w:r w:rsidRPr="00C05ADB">
              <w:rPr>
                <w:rFonts w:eastAsia="Times New Roman"/>
                <w:sz w:val="22"/>
                <w:szCs w:val="22"/>
              </w:rPr>
              <w:t>………</w:t>
            </w:r>
            <w:r w:rsidRPr="00C05ADB">
              <w:rPr>
                <w:sz w:val="22"/>
                <w:szCs w:val="22"/>
              </w:rPr>
              <w:t>..</w:t>
            </w:r>
          </w:p>
          <w:p w:rsidR="00214F61" w:rsidRPr="00C05ADB" w:rsidRDefault="00214F61" w:rsidP="00AB6916">
            <w:pPr>
              <w:spacing w:after="0" w:line="240" w:lineRule="auto"/>
              <w:rPr>
                <w:i/>
                <w:sz w:val="22"/>
                <w:szCs w:val="22"/>
              </w:rPr>
            </w:pPr>
            <w:r w:rsidRPr="00C05ADB">
              <w:rPr>
                <w:rFonts w:eastAsia="Times New Roman"/>
                <w:sz w:val="22"/>
                <w:szCs w:val="22"/>
              </w:rPr>
              <w:t>………………………………………</w:t>
            </w:r>
            <w:r w:rsidR="000A55A1" w:rsidRPr="00C05ADB">
              <w:rPr>
                <w:rFonts w:eastAsia="Times New Roman"/>
                <w:sz w:val="22"/>
                <w:szCs w:val="22"/>
              </w:rPr>
              <w:t>……..</w:t>
            </w:r>
            <w:r w:rsidRPr="00C05ADB">
              <w:rPr>
                <w:rFonts w:eastAsia="Times New Roman"/>
                <w:sz w:val="22"/>
                <w:szCs w:val="22"/>
              </w:rPr>
              <w:t>………</w:t>
            </w:r>
            <w:r w:rsidRPr="00C05ADB">
              <w:rPr>
                <w:sz w:val="22"/>
                <w:szCs w:val="22"/>
              </w:rPr>
              <w:t>.</w:t>
            </w:r>
          </w:p>
          <w:p w:rsidR="00214F61" w:rsidRPr="00C05ADB" w:rsidRDefault="00214F61" w:rsidP="00AB6916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C05ADB">
              <w:rPr>
                <w:i/>
                <w:sz w:val="20"/>
                <w:szCs w:val="20"/>
              </w:rPr>
              <w:t>(imię, nazwisko, stanowisko/podstawa do reprezentacji)</w:t>
            </w:r>
          </w:p>
          <w:p w:rsidR="00214F61" w:rsidRPr="00C05ADB" w:rsidRDefault="00214F61" w:rsidP="00AB6916">
            <w:pPr>
              <w:spacing w:after="0" w:line="240" w:lineRule="auto"/>
              <w:rPr>
                <w:i/>
                <w:sz w:val="22"/>
                <w:szCs w:val="22"/>
              </w:rPr>
            </w:pPr>
          </w:p>
          <w:p w:rsidR="00214F61" w:rsidRPr="00C05ADB" w:rsidRDefault="00214F61" w:rsidP="00AB6916">
            <w:pPr>
              <w:spacing w:after="0" w:line="240" w:lineRule="auto"/>
              <w:rPr>
                <w:i/>
                <w:sz w:val="22"/>
                <w:szCs w:val="22"/>
              </w:rPr>
            </w:pPr>
            <w:r w:rsidRPr="00C05ADB">
              <w:rPr>
                <w:i/>
                <w:sz w:val="22"/>
                <w:szCs w:val="22"/>
              </w:rPr>
              <w:t>Telefon kontaktowy ……………</w:t>
            </w:r>
            <w:r w:rsidR="008A2A6A" w:rsidRPr="00C05ADB">
              <w:rPr>
                <w:i/>
                <w:sz w:val="22"/>
                <w:szCs w:val="22"/>
              </w:rPr>
              <w:t>...</w:t>
            </w:r>
            <w:r w:rsidRPr="00C05ADB">
              <w:rPr>
                <w:i/>
                <w:sz w:val="22"/>
                <w:szCs w:val="22"/>
              </w:rPr>
              <w:t>…………………</w:t>
            </w:r>
          </w:p>
          <w:p w:rsidR="00214F61" w:rsidRPr="00C05ADB" w:rsidRDefault="00214F61" w:rsidP="00AB6916">
            <w:pPr>
              <w:spacing w:after="0" w:line="240" w:lineRule="auto"/>
              <w:rPr>
                <w:i/>
                <w:sz w:val="22"/>
                <w:szCs w:val="22"/>
              </w:rPr>
            </w:pPr>
            <w:r w:rsidRPr="00C05ADB">
              <w:rPr>
                <w:i/>
                <w:sz w:val="22"/>
                <w:szCs w:val="22"/>
              </w:rPr>
              <w:t>Fax …………………………………………………</w:t>
            </w:r>
          </w:p>
          <w:p w:rsidR="00214F61" w:rsidRPr="00C05ADB" w:rsidRDefault="00214F61" w:rsidP="00093FA2">
            <w:pPr>
              <w:spacing w:after="0" w:line="240" w:lineRule="auto"/>
              <w:rPr>
                <w:i/>
                <w:sz w:val="22"/>
                <w:szCs w:val="22"/>
              </w:rPr>
            </w:pPr>
            <w:r w:rsidRPr="00C05ADB">
              <w:rPr>
                <w:i/>
                <w:sz w:val="22"/>
                <w:szCs w:val="22"/>
              </w:rPr>
              <w:t>Adres e-mail …………………</w:t>
            </w:r>
            <w:r w:rsidR="008A2A6A" w:rsidRPr="00C05ADB">
              <w:rPr>
                <w:i/>
                <w:sz w:val="22"/>
                <w:szCs w:val="22"/>
              </w:rPr>
              <w:t>..</w:t>
            </w:r>
            <w:r w:rsidRPr="00C05ADB">
              <w:rPr>
                <w:i/>
                <w:sz w:val="22"/>
                <w:szCs w:val="22"/>
              </w:rPr>
              <w:t>……………………</w:t>
            </w:r>
          </w:p>
        </w:tc>
        <w:tc>
          <w:tcPr>
            <w:tcW w:w="4292" w:type="dxa"/>
            <w:shd w:val="clear" w:color="auto" w:fill="auto"/>
          </w:tcPr>
          <w:p w:rsidR="00214F61" w:rsidRPr="006358DD" w:rsidRDefault="00C1390E" w:rsidP="00AB6916">
            <w:pPr>
              <w:spacing w:after="0" w:line="240" w:lineRule="auto"/>
              <w:jc w:val="both"/>
              <w:rPr>
                <w:b/>
              </w:rPr>
            </w:pPr>
            <w:r w:rsidRPr="006358DD">
              <w:rPr>
                <w:b/>
              </w:rPr>
              <w:t>Zamawiający:</w:t>
            </w:r>
          </w:p>
          <w:p w:rsidR="00ED78D6" w:rsidRPr="006358DD" w:rsidRDefault="00ED78D6" w:rsidP="00AB6916">
            <w:pPr>
              <w:spacing w:after="0" w:line="240" w:lineRule="auto"/>
              <w:jc w:val="both"/>
            </w:pPr>
            <w:r w:rsidRPr="006358DD">
              <w:t>Powiatowy Z</w:t>
            </w:r>
            <w:r w:rsidR="00C1390E" w:rsidRPr="006358DD">
              <w:t>arząd Dróg</w:t>
            </w:r>
          </w:p>
          <w:p w:rsidR="00214F61" w:rsidRPr="006358DD" w:rsidRDefault="00C1390E" w:rsidP="00AB6916">
            <w:pPr>
              <w:spacing w:after="0" w:line="240" w:lineRule="auto"/>
              <w:jc w:val="both"/>
            </w:pPr>
            <w:r w:rsidRPr="006358DD">
              <w:t>w Ostrowi Mazowieckiej</w:t>
            </w:r>
          </w:p>
          <w:p w:rsidR="00214F61" w:rsidRPr="006358DD" w:rsidRDefault="00C1390E" w:rsidP="00AB6916">
            <w:pPr>
              <w:spacing w:after="0" w:line="240" w:lineRule="auto"/>
              <w:jc w:val="both"/>
            </w:pPr>
            <w:r w:rsidRPr="006358DD">
              <w:t>ul. Brokowska 37</w:t>
            </w:r>
          </w:p>
          <w:p w:rsidR="00214F61" w:rsidRPr="006358DD" w:rsidRDefault="00214F61" w:rsidP="00AB6916">
            <w:pPr>
              <w:spacing w:after="0" w:line="240" w:lineRule="auto"/>
              <w:jc w:val="both"/>
              <w:rPr>
                <w:i/>
              </w:rPr>
            </w:pPr>
            <w:r w:rsidRPr="006358DD">
              <w:t>07-300 Ostrów Mazowiecka</w:t>
            </w:r>
          </w:p>
          <w:p w:rsidR="00214F61" w:rsidRPr="00C05ADB" w:rsidRDefault="00214F61" w:rsidP="00AB6916">
            <w:pPr>
              <w:spacing w:after="0" w:line="240" w:lineRule="auto"/>
              <w:jc w:val="right"/>
              <w:rPr>
                <w:i/>
                <w:sz w:val="22"/>
                <w:szCs w:val="22"/>
              </w:rPr>
            </w:pPr>
          </w:p>
        </w:tc>
      </w:tr>
    </w:tbl>
    <w:p w:rsidR="00214F61" w:rsidRPr="006358DD" w:rsidRDefault="00FD67AD" w:rsidP="00C05ADB">
      <w:pPr>
        <w:spacing w:before="120" w:after="120" w:line="240" w:lineRule="auto"/>
        <w:rPr>
          <w:b/>
          <w:i/>
        </w:rPr>
      </w:pPr>
      <w:r>
        <w:rPr>
          <w:b/>
          <w:i/>
          <w:sz w:val="22"/>
          <w:szCs w:val="22"/>
        </w:rPr>
        <w:t xml:space="preserve">                                                        </w:t>
      </w:r>
      <w:r w:rsidR="00C05ADB">
        <w:rPr>
          <w:b/>
          <w:i/>
          <w:sz w:val="22"/>
          <w:szCs w:val="22"/>
        </w:rPr>
        <w:t xml:space="preserve">  </w:t>
      </w:r>
      <w:r w:rsidR="00E2514C" w:rsidRPr="006358DD">
        <w:rPr>
          <w:b/>
          <w:i/>
        </w:rPr>
        <w:t>FORMULARZ OFERT</w:t>
      </w:r>
      <w:r w:rsidR="00361682" w:rsidRPr="006358DD">
        <w:rPr>
          <w:b/>
          <w:i/>
        </w:rPr>
        <w:t>OWY</w:t>
      </w:r>
    </w:p>
    <w:p w:rsidR="00C1390E" w:rsidRPr="000C0ABF" w:rsidRDefault="000C0ABF" w:rsidP="00D612A5">
      <w:pPr>
        <w:spacing w:after="0" w:line="240" w:lineRule="auto"/>
        <w:jc w:val="both"/>
      </w:pPr>
      <w:r w:rsidRPr="000C0ABF">
        <w:t xml:space="preserve">Nawiązując </w:t>
      </w:r>
      <w:r w:rsidR="00214F61" w:rsidRPr="000C0ABF">
        <w:t xml:space="preserve">do ogłoszonego </w:t>
      </w:r>
      <w:r w:rsidR="00B61AAE" w:rsidRPr="000C0ABF">
        <w:t>postępowania pro</w:t>
      </w:r>
      <w:r w:rsidR="0035716B" w:rsidRPr="000C0ABF">
        <w:t>wadzonego w trybie podstawowym</w:t>
      </w:r>
      <w:r w:rsidR="00B61AAE" w:rsidRPr="000C0ABF">
        <w:t xml:space="preserve"> </w:t>
      </w:r>
      <w:r w:rsidR="00C1390E" w:rsidRPr="000C0ABF">
        <w:t>pn.:</w:t>
      </w:r>
      <w:r w:rsidR="00D612A5" w:rsidRPr="000C0ABF">
        <w:rPr>
          <w:b/>
        </w:rPr>
        <w:t xml:space="preserve"> </w:t>
      </w:r>
      <w:r w:rsidRPr="000C0ABF">
        <w:rPr>
          <w:b/>
        </w:rPr>
        <w:br/>
      </w:r>
      <w:r w:rsidR="00D612A5" w:rsidRPr="000C0ABF">
        <w:rPr>
          <w:b/>
        </w:rPr>
        <w:t>„</w:t>
      </w:r>
      <w:r w:rsidR="00AB49DF" w:rsidRPr="000C0ABF">
        <w:rPr>
          <w:b/>
        </w:rPr>
        <w:t xml:space="preserve">Odnowa </w:t>
      </w:r>
      <w:r w:rsidR="00D612A5" w:rsidRPr="000C0ABF">
        <w:rPr>
          <w:b/>
        </w:rPr>
        <w:t xml:space="preserve">oznakowania poziomego cienkowarstwowego </w:t>
      </w:r>
      <w:r w:rsidR="00857FBF" w:rsidRPr="000C0ABF">
        <w:rPr>
          <w:b/>
        </w:rPr>
        <w:t xml:space="preserve">dróg powiatowych </w:t>
      </w:r>
      <w:r w:rsidRPr="000C0ABF">
        <w:rPr>
          <w:b/>
        </w:rPr>
        <w:t xml:space="preserve">na terenie powiatu ostrowskiego” </w:t>
      </w:r>
      <w:r w:rsidR="00D612A5" w:rsidRPr="000C0ABF">
        <w:t>s</w:t>
      </w:r>
      <w:r w:rsidR="00564B9A" w:rsidRPr="000C0ABF">
        <w:t>kładamy ofertę na</w:t>
      </w:r>
      <w:r w:rsidR="00DD67D6" w:rsidRPr="000C0ABF">
        <w:t xml:space="preserve"> </w:t>
      </w:r>
      <w:r w:rsidR="00564B9A" w:rsidRPr="000C0ABF">
        <w:t>wykonanie przedmiotu z</w:t>
      </w:r>
      <w:r w:rsidR="00244809" w:rsidRPr="000C0ABF">
        <w:t>amówienia w zakresie określonym</w:t>
      </w:r>
      <w:r w:rsidR="00B02DED" w:rsidRPr="000C0ABF">
        <w:t xml:space="preserve"> w Specyfikacji Warunków Zamówienia, zgodnie z opisem przedmiotu</w:t>
      </w:r>
      <w:r w:rsidR="00244809" w:rsidRPr="000C0ABF">
        <w:t xml:space="preserve"> </w:t>
      </w:r>
      <w:r w:rsidR="00564B9A" w:rsidRPr="000C0ABF">
        <w:t>zamówienia</w:t>
      </w:r>
      <w:r w:rsidR="004648A8" w:rsidRPr="000C0ABF">
        <w:t xml:space="preserve">: </w:t>
      </w:r>
    </w:p>
    <w:p w:rsidR="00ED78D6" w:rsidRPr="00C05ADB" w:rsidRDefault="00564AEB" w:rsidP="00857FBF">
      <w:pPr>
        <w:pStyle w:val="Style20"/>
        <w:widowControl/>
        <w:tabs>
          <w:tab w:val="left" w:leader="dot" w:pos="5664"/>
        </w:tabs>
        <w:spacing w:line="240" w:lineRule="auto"/>
        <w:rPr>
          <w:rFonts w:ascii="Times New Roman" w:hAnsi="Times New Roman"/>
          <w:b/>
          <w:color w:val="000000"/>
          <w:sz w:val="22"/>
          <w:szCs w:val="22"/>
        </w:rPr>
      </w:pPr>
      <w:r w:rsidRPr="00C05ADB">
        <w:rPr>
          <w:rFonts w:ascii="Times New Roman" w:hAnsi="Times New Roman"/>
          <w:b/>
          <w:color w:val="000000"/>
          <w:sz w:val="22"/>
          <w:szCs w:val="22"/>
        </w:rPr>
        <w:t xml:space="preserve">     </w:t>
      </w:r>
      <w:r w:rsidR="003238B8" w:rsidRPr="00C05ADB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</w:p>
    <w:p w:rsidR="003238B8" w:rsidRPr="000C0ABF" w:rsidRDefault="003238B8" w:rsidP="003238B8">
      <w:pPr>
        <w:pStyle w:val="Style20"/>
        <w:widowControl/>
        <w:tabs>
          <w:tab w:val="left" w:leader="dot" w:pos="8626"/>
        </w:tabs>
        <w:spacing w:before="120" w:line="240" w:lineRule="auto"/>
        <w:ind w:left="709" w:hanging="425"/>
        <w:jc w:val="both"/>
        <w:rPr>
          <w:rStyle w:val="FontStyle41"/>
          <w:rFonts w:ascii="Times New Roman" w:hAnsi="Times New Roman" w:cs="Times New Roman"/>
          <w:sz w:val="24"/>
          <w:szCs w:val="24"/>
        </w:rPr>
      </w:pPr>
      <w:r w:rsidRPr="00C05ADB">
        <w:rPr>
          <w:rStyle w:val="FontStyle44"/>
          <w:rFonts w:ascii="Times New Roman" w:hAnsi="Times New Roman" w:cs="Times New Roman"/>
        </w:rPr>
        <w:t xml:space="preserve">     </w:t>
      </w:r>
      <w:r w:rsidR="00857FBF" w:rsidRPr="00C05ADB">
        <w:rPr>
          <w:rStyle w:val="FontStyle44"/>
          <w:rFonts w:ascii="Times New Roman" w:hAnsi="Times New Roman" w:cs="Times New Roman"/>
        </w:rPr>
        <w:t xml:space="preserve">    </w:t>
      </w:r>
      <w:r w:rsidRPr="000C0ABF">
        <w:rPr>
          <w:rStyle w:val="FontStyle44"/>
          <w:rFonts w:ascii="Times New Roman" w:hAnsi="Times New Roman" w:cs="Times New Roman"/>
          <w:b/>
          <w:sz w:val="24"/>
          <w:szCs w:val="24"/>
        </w:rPr>
        <w:t>Cena brutto</w:t>
      </w: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odnowienia istniejącego oznakowania wynosi:    </w:t>
      </w:r>
      <w:r w:rsidR="00AB49DF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………   </w:t>
      </w: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>z</w:t>
      </w:r>
      <w:r w:rsidRPr="000C0ABF">
        <w:rPr>
          <w:rStyle w:val="FontStyle41"/>
          <w:rFonts w:ascii="Times New Roman" w:hAnsi="Times New Roman" w:cs="Times New Roman"/>
          <w:sz w:val="24"/>
          <w:szCs w:val="24"/>
        </w:rPr>
        <w:t xml:space="preserve">ł </w:t>
      </w:r>
      <w:r w:rsidR="000C0ABF" w:rsidRPr="000C0ABF">
        <w:rPr>
          <w:rStyle w:val="FontStyle41"/>
          <w:rFonts w:ascii="Times New Roman" w:hAnsi="Times New Roman" w:cs="Times New Roman"/>
          <w:b/>
          <w:sz w:val="24"/>
          <w:szCs w:val="24"/>
        </w:rPr>
        <w:t>/</w:t>
      </w:r>
      <w:r w:rsidRPr="000C0ABF">
        <w:rPr>
          <w:rStyle w:val="FontStyle41"/>
          <w:rFonts w:ascii="Times New Roman" w:hAnsi="Times New Roman" w:cs="Times New Roman"/>
          <w:b/>
          <w:sz w:val="24"/>
          <w:szCs w:val="24"/>
        </w:rPr>
        <w:t>m</w:t>
      </w:r>
      <w:r w:rsidRPr="000C0ABF">
        <w:rPr>
          <w:rStyle w:val="FontStyle41"/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0C0ABF">
        <w:rPr>
          <w:rStyle w:val="FontStyle41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C0ABF">
        <w:rPr>
          <w:rStyle w:val="FontStyle41"/>
          <w:rFonts w:ascii="Times New Roman" w:hAnsi="Times New Roman" w:cs="Times New Roman"/>
          <w:sz w:val="24"/>
          <w:szCs w:val="24"/>
        </w:rPr>
        <w:t xml:space="preserve"> </w:t>
      </w:r>
    </w:p>
    <w:p w:rsidR="003238B8" w:rsidRPr="000C0ABF" w:rsidRDefault="003238B8" w:rsidP="003238B8">
      <w:pPr>
        <w:pStyle w:val="Style20"/>
        <w:widowControl/>
        <w:tabs>
          <w:tab w:val="left" w:leader="dot" w:pos="8626"/>
        </w:tabs>
        <w:spacing w:before="120" w:line="240" w:lineRule="auto"/>
        <w:ind w:left="709" w:hanging="425"/>
        <w:jc w:val="both"/>
        <w:rPr>
          <w:rStyle w:val="FontStyle41"/>
          <w:rFonts w:ascii="Times New Roman" w:hAnsi="Times New Roman" w:cs="Times New Roman"/>
          <w:sz w:val="24"/>
          <w:szCs w:val="24"/>
        </w:rPr>
      </w:pPr>
    </w:p>
    <w:p w:rsidR="003238B8" w:rsidRPr="000C0ABF" w:rsidRDefault="001B6A15" w:rsidP="003238B8">
      <w:pPr>
        <w:pStyle w:val="Style20"/>
        <w:widowControl/>
        <w:tabs>
          <w:tab w:val="left" w:leader="dot" w:pos="5664"/>
        </w:tabs>
        <w:spacing w:line="240" w:lineRule="auto"/>
        <w:ind w:left="709"/>
        <w:rPr>
          <w:rStyle w:val="FontStyle44"/>
          <w:rFonts w:ascii="Times New Roman" w:hAnsi="Times New Roman" w:cs="Times New Roman"/>
          <w:sz w:val="24"/>
          <w:szCs w:val="24"/>
        </w:rPr>
      </w:pP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                      </w:t>
      </w:r>
      <w:r w:rsidR="003238B8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w tym podatek od towar</w:t>
      </w:r>
      <w:r w:rsidR="003238B8" w:rsidRPr="000C0ABF">
        <w:rPr>
          <w:rStyle w:val="FontStyle41"/>
          <w:rFonts w:ascii="Times New Roman" w:hAnsi="Times New Roman" w:cs="Times New Roman"/>
          <w:sz w:val="24"/>
          <w:szCs w:val="24"/>
        </w:rPr>
        <w:t>ó</w:t>
      </w:r>
      <w:r w:rsidR="003238B8" w:rsidRPr="000C0ABF">
        <w:rPr>
          <w:rStyle w:val="FontStyle44"/>
          <w:rFonts w:ascii="Times New Roman" w:hAnsi="Times New Roman" w:cs="Times New Roman"/>
          <w:sz w:val="24"/>
          <w:szCs w:val="24"/>
        </w:rPr>
        <w:t>w i us</w:t>
      </w:r>
      <w:r w:rsidR="003238B8" w:rsidRPr="000C0ABF">
        <w:rPr>
          <w:rStyle w:val="FontStyle41"/>
          <w:rFonts w:ascii="Times New Roman" w:hAnsi="Times New Roman" w:cs="Times New Roman"/>
          <w:sz w:val="24"/>
          <w:szCs w:val="24"/>
        </w:rPr>
        <w:t>ł</w:t>
      </w: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ug (VAT)           </w:t>
      </w:r>
      <w:r w:rsidR="000C0ABF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="00AB49DF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………. </w:t>
      </w:r>
      <w:r w:rsidR="003238B8" w:rsidRPr="000C0ABF">
        <w:rPr>
          <w:rStyle w:val="FontStyle44"/>
          <w:rFonts w:ascii="Times New Roman" w:hAnsi="Times New Roman" w:cs="Times New Roman"/>
          <w:b/>
          <w:sz w:val="24"/>
          <w:szCs w:val="24"/>
        </w:rPr>
        <w:t>zł</w:t>
      </w:r>
      <w:r w:rsidR="003238B8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</w:p>
    <w:p w:rsidR="003238B8" w:rsidRPr="000C0ABF" w:rsidRDefault="003238B8" w:rsidP="003238B8">
      <w:pPr>
        <w:pStyle w:val="Style20"/>
        <w:widowControl/>
        <w:tabs>
          <w:tab w:val="left" w:leader="dot" w:pos="5664"/>
        </w:tabs>
        <w:spacing w:line="240" w:lineRule="auto"/>
        <w:ind w:left="709"/>
        <w:rPr>
          <w:rStyle w:val="FontStyle44"/>
          <w:rFonts w:ascii="Times New Roman" w:hAnsi="Times New Roman" w:cs="Times New Roman"/>
          <w:sz w:val="24"/>
          <w:szCs w:val="24"/>
        </w:rPr>
      </w:pPr>
    </w:p>
    <w:p w:rsidR="003238B8" w:rsidRPr="000C0ABF" w:rsidRDefault="003238B8" w:rsidP="003238B8">
      <w:pPr>
        <w:pStyle w:val="Style20"/>
        <w:widowControl/>
        <w:tabs>
          <w:tab w:val="left" w:leader="dot" w:pos="5664"/>
        </w:tabs>
        <w:spacing w:line="240" w:lineRule="auto"/>
        <w:ind w:left="709"/>
        <w:rPr>
          <w:rStyle w:val="FontStyle44"/>
          <w:rFonts w:ascii="Times New Roman" w:hAnsi="Times New Roman" w:cs="Times New Roman"/>
          <w:b/>
          <w:sz w:val="24"/>
          <w:szCs w:val="24"/>
          <w:vertAlign w:val="superscript"/>
        </w:rPr>
      </w:pP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0C0ABF">
        <w:rPr>
          <w:rStyle w:val="FontStyle44"/>
          <w:rFonts w:ascii="Times New Roman" w:hAnsi="Times New Roman" w:cs="Times New Roman"/>
          <w:b/>
          <w:sz w:val="24"/>
          <w:szCs w:val="24"/>
        </w:rPr>
        <w:t>Cena netto</w:t>
      </w: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odnowienia istniejącego oznakowania</w:t>
      </w:r>
      <w:r w:rsidR="000C0ABF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 wynosi :       </w:t>
      </w:r>
      <w:r w:rsidR="001B6A15" w:rsidRPr="000C0ABF">
        <w:rPr>
          <w:rStyle w:val="FontStyle44"/>
          <w:rFonts w:ascii="Times New Roman" w:hAnsi="Times New Roman" w:cs="Times New Roman"/>
          <w:sz w:val="24"/>
          <w:szCs w:val="24"/>
        </w:rPr>
        <w:t xml:space="preserve">………  </w:t>
      </w:r>
      <w:r w:rsidRPr="000C0ABF">
        <w:rPr>
          <w:rStyle w:val="FontStyle44"/>
          <w:rFonts w:ascii="Times New Roman" w:hAnsi="Times New Roman" w:cs="Times New Roman"/>
          <w:sz w:val="24"/>
          <w:szCs w:val="24"/>
        </w:rPr>
        <w:t>zł /</w:t>
      </w:r>
      <w:r w:rsidRPr="000C0ABF">
        <w:rPr>
          <w:rStyle w:val="FontStyle44"/>
          <w:rFonts w:ascii="Times New Roman" w:hAnsi="Times New Roman" w:cs="Times New Roman"/>
          <w:b/>
          <w:sz w:val="24"/>
          <w:szCs w:val="24"/>
        </w:rPr>
        <w:t>m</w:t>
      </w:r>
      <w:r w:rsidRPr="000C0ABF">
        <w:rPr>
          <w:rStyle w:val="FontStyle44"/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3238B8" w:rsidRPr="00C05ADB" w:rsidRDefault="003238B8" w:rsidP="00ED78D6">
      <w:pPr>
        <w:pStyle w:val="Style20"/>
        <w:widowControl/>
        <w:tabs>
          <w:tab w:val="left" w:leader="dot" w:pos="5664"/>
        </w:tabs>
        <w:spacing w:line="240" w:lineRule="auto"/>
        <w:ind w:left="709"/>
        <w:rPr>
          <w:rFonts w:ascii="Times New Roman" w:hAnsi="Times New Roman"/>
          <w:b/>
          <w:color w:val="000000"/>
          <w:sz w:val="22"/>
          <w:szCs w:val="22"/>
        </w:rPr>
      </w:pPr>
    </w:p>
    <w:p w:rsidR="00BE2E0A" w:rsidRPr="000C0ABF" w:rsidRDefault="00BE2E0A" w:rsidP="00C1390E">
      <w:pPr>
        <w:pStyle w:val="Akapitzlist"/>
        <w:ind w:left="284"/>
        <w:jc w:val="both"/>
        <w:rPr>
          <w:color w:val="000000"/>
        </w:rPr>
      </w:pPr>
      <w:r w:rsidRPr="000C0ABF">
        <w:t>Akceptujemy</w:t>
      </w:r>
      <w:r w:rsidR="00ED78D6" w:rsidRPr="000C0ABF">
        <w:t xml:space="preserve"> warunki płatności określone w p</w:t>
      </w:r>
      <w:r w:rsidRPr="000C0ABF">
        <w:t>rojektowanych postanowieniach umowy.</w:t>
      </w:r>
    </w:p>
    <w:p w:rsidR="003041D7" w:rsidRPr="000C0ABF" w:rsidRDefault="003041D7" w:rsidP="003041D7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</w:pPr>
      <w:r w:rsidRPr="000C0ABF">
        <w:t>Udzielamy gwaran</w:t>
      </w:r>
      <w:r w:rsidR="00ED78D6" w:rsidRPr="000C0ABF">
        <w:t xml:space="preserve">cji na wykonane prace na okres ............. </w:t>
      </w:r>
      <w:r w:rsidRPr="000C0ABF">
        <w:t xml:space="preserve"> miesięcy.</w:t>
      </w:r>
    </w:p>
    <w:p w:rsidR="003041D7" w:rsidRPr="000C0ABF" w:rsidRDefault="003041D7" w:rsidP="003041D7">
      <w:pPr>
        <w:pStyle w:val="Akapitzlist"/>
        <w:tabs>
          <w:tab w:val="left" w:pos="284"/>
        </w:tabs>
        <w:spacing w:after="0" w:line="240" w:lineRule="auto"/>
        <w:ind w:left="284"/>
        <w:jc w:val="both"/>
      </w:pPr>
      <w:r w:rsidRPr="000C0ABF">
        <w:t>Termin okresu gwarancji biegnie od dnia podpisania protokołu odbioru końcowego robót będących przedmiotem umowy.</w:t>
      </w:r>
    </w:p>
    <w:p w:rsidR="003041D7" w:rsidRPr="000C0ABF" w:rsidRDefault="00DB16D2" w:rsidP="003041D7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contextualSpacing w:val="0"/>
        <w:jc w:val="both"/>
        <w:rPr>
          <w:color w:val="FF0000"/>
        </w:rPr>
      </w:pPr>
      <w:r w:rsidRPr="000C0ABF">
        <w:t>Z</w:t>
      </w:r>
      <w:r w:rsidR="006C274F" w:rsidRPr="000C0ABF">
        <w:t>amówienie zrealiz</w:t>
      </w:r>
      <w:r w:rsidR="007E1B25" w:rsidRPr="000C0ABF">
        <w:t>ujemy</w:t>
      </w:r>
      <w:r w:rsidR="006C274F" w:rsidRPr="000C0ABF">
        <w:t xml:space="preserve"> w termin</w:t>
      </w:r>
      <w:r w:rsidRPr="000C0ABF">
        <w:t>ie</w:t>
      </w:r>
      <w:r w:rsidR="003041D7" w:rsidRPr="000C0ABF">
        <w:t xml:space="preserve"> </w:t>
      </w:r>
      <w:r w:rsidR="00B16D2F">
        <w:t>3 miesięcy</w:t>
      </w:r>
      <w:bookmarkStart w:id="0" w:name="_GoBack"/>
      <w:bookmarkEnd w:id="0"/>
      <w:r w:rsidR="006358DD" w:rsidRPr="00BE6787">
        <w:t xml:space="preserve"> </w:t>
      </w:r>
      <w:r w:rsidR="000C0ABF">
        <w:t>od dnia zawarcia umowy.</w:t>
      </w:r>
    </w:p>
    <w:p w:rsidR="00214F61" w:rsidRPr="000C0ABF" w:rsidRDefault="00214F61" w:rsidP="001B7E27">
      <w:pPr>
        <w:pStyle w:val="Akapitzlist"/>
        <w:numPr>
          <w:ilvl w:val="0"/>
          <w:numId w:val="2"/>
        </w:numPr>
        <w:tabs>
          <w:tab w:val="clear" w:pos="709"/>
          <w:tab w:val="left" w:pos="0"/>
        </w:tabs>
        <w:spacing w:after="0" w:line="240" w:lineRule="auto"/>
        <w:contextualSpacing w:val="0"/>
        <w:jc w:val="both"/>
        <w:rPr>
          <w:b/>
        </w:rPr>
      </w:pPr>
      <w:r w:rsidRPr="000C0ABF">
        <w:t xml:space="preserve">Zgodnie z treścią art. </w:t>
      </w:r>
      <w:r w:rsidR="00DC2CC1" w:rsidRPr="000C0ABF">
        <w:t>225</w:t>
      </w:r>
      <w:r w:rsidRPr="000C0ABF">
        <w:t xml:space="preserve"> </w:t>
      </w:r>
      <w:r w:rsidR="00CB2114" w:rsidRPr="000C0ABF">
        <w:t xml:space="preserve">ust. 2 </w:t>
      </w:r>
      <w:r w:rsidRPr="000C0ABF">
        <w:t xml:space="preserve">ustawy </w:t>
      </w:r>
      <w:r w:rsidRPr="000C0ABF">
        <w:rPr>
          <w:b/>
        </w:rPr>
        <w:t>oświadczam</w:t>
      </w:r>
      <w:r w:rsidR="00A346C1" w:rsidRPr="000C0ABF">
        <w:rPr>
          <w:b/>
        </w:rPr>
        <w:t>y</w:t>
      </w:r>
      <w:r w:rsidR="00EC179D" w:rsidRPr="000C0ABF">
        <w:rPr>
          <w:b/>
        </w:rPr>
        <w:t>, że wybór przedmiotowej</w:t>
      </w:r>
      <w:r w:rsidR="00A95D6D" w:rsidRPr="000C0ABF">
        <w:rPr>
          <w:b/>
        </w:rPr>
        <w:t xml:space="preserve"> </w:t>
      </w:r>
      <w:r w:rsidRPr="000C0ABF">
        <w:rPr>
          <w:b/>
        </w:rPr>
        <w:t>oferty</w:t>
      </w:r>
      <w:r w:rsidR="00390736" w:rsidRPr="000C0ABF">
        <w:rPr>
          <w:rStyle w:val="Odwoanieprzypisudolnego"/>
        </w:rPr>
        <w:footnoteReference w:id="1"/>
      </w:r>
      <w:r w:rsidRPr="000C0ABF">
        <w:t>:</w:t>
      </w:r>
    </w:p>
    <w:p w:rsidR="00214F61" w:rsidRPr="000C0ABF" w:rsidRDefault="00214F61" w:rsidP="001B7E27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b/>
        </w:rPr>
      </w:pPr>
      <w:r w:rsidRPr="000C0ABF">
        <w:rPr>
          <w:b/>
        </w:rPr>
        <w:t>nie będzie</w:t>
      </w:r>
      <w:r w:rsidR="00DC2CC1" w:rsidRPr="000C0ABF">
        <w:t xml:space="preserve"> prowadzi</w:t>
      </w:r>
      <w:r w:rsidR="00D57851" w:rsidRPr="000C0ABF">
        <w:t>ć</w:t>
      </w:r>
      <w:r w:rsidR="00DC2CC1" w:rsidRPr="000C0ABF">
        <w:t xml:space="preserve"> do powstania u Z</w:t>
      </w:r>
      <w:r w:rsidRPr="000C0ABF">
        <w:t>amawiającego obowiązku podatkowego;</w:t>
      </w:r>
    </w:p>
    <w:p w:rsidR="00214F61" w:rsidRPr="000C0ABF" w:rsidRDefault="00214F61" w:rsidP="001B7E27">
      <w:pPr>
        <w:pStyle w:val="Akapitzlist"/>
        <w:numPr>
          <w:ilvl w:val="0"/>
          <w:numId w:val="22"/>
        </w:numPr>
        <w:spacing w:after="0" w:line="240" w:lineRule="auto"/>
        <w:contextualSpacing w:val="0"/>
        <w:jc w:val="both"/>
        <w:rPr>
          <w:rFonts w:eastAsia="Times New Roman"/>
          <w:b/>
        </w:rPr>
      </w:pPr>
      <w:r w:rsidRPr="000C0ABF">
        <w:rPr>
          <w:b/>
        </w:rPr>
        <w:t>będzie</w:t>
      </w:r>
      <w:r w:rsidRPr="000C0ABF">
        <w:t xml:space="preserve"> prowadzi</w:t>
      </w:r>
      <w:r w:rsidR="00D57851" w:rsidRPr="000C0ABF">
        <w:t>ć</w:t>
      </w:r>
      <w:r w:rsidRPr="000C0ABF">
        <w:t xml:space="preserve"> do powstania u </w:t>
      </w:r>
      <w:r w:rsidR="00DC2CC1" w:rsidRPr="000C0ABF">
        <w:t>Z</w:t>
      </w:r>
      <w:r w:rsidRPr="000C0ABF">
        <w:t>ama</w:t>
      </w:r>
      <w:r w:rsidR="00D57851" w:rsidRPr="000C0ABF">
        <w:t>wiającego obowiązku podatkowego</w:t>
      </w:r>
      <w:r w:rsidRPr="000C0ABF">
        <w:t xml:space="preserve"> w</w:t>
      </w:r>
      <w:r w:rsidR="00DC2CC1" w:rsidRPr="000C0ABF">
        <w:t> </w:t>
      </w:r>
      <w:r w:rsidRPr="000C0ABF">
        <w:t>zakresie i wartości:</w:t>
      </w:r>
    </w:p>
    <w:p w:rsidR="00214F61" w:rsidRPr="000C0ABF" w:rsidRDefault="00214F61" w:rsidP="00DC2CC1">
      <w:pPr>
        <w:pStyle w:val="Akapitzlist"/>
        <w:spacing w:after="0" w:line="240" w:lineRule="auto"/>
        <w:ind w:left="644"/>
        <w:contextualSpacing w:val="0"/>
        <w:jc w:val="both"/>
        <w:rPr>
          <w:i/>
        </w:rPr>
      </w:pPr>
      <w:r w:rsidRPr="000C0ABF">
        <w:rPr>
          <w:rFonts w:eastAsia="Times New Roman"/>
          <w:b/>
        </w:rPr>
        <w:t>…………………………………………………………………</w:t>
      </w:r>
      <w:r w:rsidR="009719DD" w:rsidRPr="000C0ABF">
        <w:rPr>
          <w:rFonts w:eastAsia="Times New Roman"/>
          <w:b/>
        </w:rPr>
        <w:t>……….</w:t>
      </w:r>
      <w:r w:rsidR="000C0ABF">
        <w:rPr>
          <w:rFonts w:eastAsia="Times New Roman"/>
          <w:b/>
        </w:rPr>
        <w:t>………………</w:t>
      </w:r>
    </w:p>
    <w:p w:rsidR="00214F61" w:rsidRPr="000C0ABF" w:rsidRDefault="00214F61" w:rsidP="00D57851">
      <w:pPr>
        <w:pStyle w:val="Akapitzlist"/>
        <w:spacing w:after="0" w:line="240" w:lineRule="auto"/>
        <w:ind w:left="644"/>
        <w:contextualSpacing w:val="0"/>
        <w:jc w:val="both"/>
        <w:rPr>
          <w:i/>
        </w:rPr>
      </w:pPr>
      <w:r w:rsidRPr="000C0ABF">
        <w:rPr>
          <w:i/>
        </w:rPr>
        <w:t>(</w:t>
      </w:r>
      <w:r w:rsidRPr="000C0ABF">
        <w:rPr>
          <w:b/>
          <w:i/>
        </w:rPr>
        <w:t>należy wskazać:</w:t>
      </w:r>
      <w:r w:rsidRPr="000C0ABF">
        <w:rPr>
          <w:i/>
        </w:rPr>
        <w:t xml:space="preserve"> nazwę (rodzaj) towaru/usługi, których dostawa/świadczenie będzie prowadzić do jego powstania</w:t>
      </w:r>
      <w:r w:rsidR="009719DD" w:rsidRPr="000C0ABF">
        <w:rPr>
          <w:i/>
        </w:rPr>
        <w:t>,</w:t>
      </w:r>
      <w:r w:rsidRPr="000C0ABF">
        <w:rPr>
          <w:i/>
        </w:rPr>
        <w:t xml:space="preserve"> oraz ich wartość bez kwoty podatku od towarów i usług</w:t>
      </w:r>
      <w:r w:rsidR="007A582F" w:rsidRPr="000C0ABF">
        <w:rPr>
          <w:i/>
        </w:rPr>
        <w:t>,</w:t>
      </w:r>
      <w:r w:rsidR="009719DD" w:rsidRPr="000C0ABF">
        <w:rPr>
          <w:i/>
        </w:rPr>
        <w:t xml:space="preserve"> </w:t>
      </w:r>
      <w:r w:rsidR="007A582F" w:rsidRPr="000C0ABF">
        <w:rPr>
          <w:i/>
        </w:rPr>
        <w:t xml:space="preserve">a także </w:t>
      </w:r>
      <w:r w:rsidR="009719DD" w:rsidRPr="000C0ABF">
        <w:rPr>
          <w:i/>
        </w:rPr>
        <w:t>stawkę podatku od towarów i</w:t>
      </w:r>
      <w:r w:rsidR="00D57851" w:rsidRPr="000C0ABF">
        <w:rPr>
          <w:i/>
        </w:rPr>
        <w:t> </w:t>
      </w:r>
      <w:r w:rsidR="009719DD" w:rsidRPr="000C0ABF">
        <w:rPr>
          <w:i/>
        </w:rPr>
        <w:t>usług, która zgodnie z wiedzą Wykonawcy, będzie miała zastosowanie</w:t>
      </w:r>
      <w:r w:rsidRPr="000C0ABF">
        <w:rPr>
          <w:i/>
        </w:rPr>
        <w:t>)</w:t>
      </w:r>
    </w:p>
    <w:p w:rsidR="000F6F03" w:rsidRPr="000C0ABF" w:rsidRDefault="000F6F03" w:rsidP="00D57851">
      <w:pPr>
        <w:pStyle w:val="Akapitzlist"/>
        <w:spacing w:after="0" w:line="240" w:lineRule="auto"/>
        <w:ind w:left="644"/>
        <w:contextualSpacing w:val="0"/>
        <w:jc w:val="both"/>
        <w:rPr>
          <w:iCs/>
        </w:rPr>
      </w:pPr>
      <w:r w:rsidRPr="000C0ABF">
        <w:rPr>
          <w:iCs/>
        </w:rPr>
        <w:t>Zg</w:t>
      </w:r>
      <w:r w:rsidRPr="000C0ABF">
        <w:t>odnie z naszą wiedzą dla ww. towarów i usług zastosowanie będzie miała następująca stawka podatku od towarów i usług: …………………</w:t>
      </w:r>
      <w:r w:rsidRPr="000C0ABF">
        <w:rPr>
          <w:iCs/>
        </w:rPr>
        <w:t>%</w:t>
      </w:r>
    </w:p>
    <w:p w:rsidR="00E83D2F" w:rsidRPr="000C0ABF" w:rsidRDefault="00E83D2F" w:rsidP="00E83D2F">
      <w:pPr>
        <w:pStyle w:val="Akapitzlist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</w:pPr>
      <w:r w:rsidRPr="000C0ABF">
        <w:lastRenderedPageBreak/>
        <w:t>Prace objęte zamówieniem zamierzamy wykonać bez udziału podwykonawców*/przy udziale podwykonawców*</w:t>
      </w:r>
    </w:p>
    <w:p w:rsidR="00E83D2F" w:rsidRPr="000C0ABF" w:rsidRDefault="00E83D2F" w:rsidP="00E83D2F">
      <w:pPr>
        <w:pStyle w:val="Akapitzlist"/>
        <w:tabs>
          <w:tab w:val="left" w:pos="284"/>
        </w:tabs>
        <w:spacing w:after="0" w:line="240" w:lineRule="auto"/>
        <w:ind w:left="284"/>
        <w:jc w:val="both"/>
      </w:pPr>
      <w:r w:rsidRPr="000C0ABF">
        <w:t>………….…………………………….………</w:t>
      </w:r>
      <w:r w:rsidR="007369B9">
        <w:t>………….</w:t>
      </w:r>
      <w:r w:rsidRPr="000C0ABF">
        <w:t>- …………………………</w:t>
      </w:r>
      <w:r w:rsidR="007369B9">
        <w:t>…….</w:t>
      </w:r>
      <w:r w:rsidRPr="000C0ABF">
        <w:t>…</w:t>
      </w:r>
    </w:p>
    <w:p w:rsidR="00E83D2F" w:rsidRPr="007369B9" w:rsidRDefault="007369B9" w:rsidP="00E83D2F">
      <w:pPr>
        <w:pStyle w:val="Akapitzlist"/>
        <w:tabs>
          <w:tab w:val="left" w:pos="284"/>
        </w:tabs>
        <w:spacing w:after="0" w:line="240" w:lineRule="auto"/>
        <w:ind w:left="284"/>
        <w:jc w:val="both"/>
        <w:rPr>
          <w:i/>
          <w:sz w:val="22"/>
          <w:szCs w:val="22"/>
        </w:rPr>
      </w:pPr>
      <w:r w:rsidRPr="007369B9">
        <w:rPr>
          <w:i/>
          <w:sz w:val="22"/>
          <w:szCs w:val="22"/>
        </w:rPr>
        <w:t xml:space="preserve">(część zamówienia, </w:t>
      </w:r>
      <w:r w:rsidR="00E83D2F" w:rsidRPr="007369B9">
        <w:rPr>
          <w:i/>
          <w:sz w:val="22"/>
          <w:szCs w:val="22"/>
        </w:rPr>
        <w:t>która zostanie powierzona podwykonawcy)  (nazwa podwykonawcy jeżeli jest znana)</w:t>
      </w:r>
    </w:p>
    <w:p w:rsidR="00E83D2F" w:rsidRPr="008C65A2" w:rsidRDefault="00E83D2F" w:rsidP="00E83D2F">
      <w:pPr>
        <w:pStyle w:val="Akapitzlist"/>
        <w:tabs>
          <w:tab w:val="left" w:pos="284"/>
        </w:tabs>
        <w:spacing w:after="0" w:line="240" w:lineRule="auto"/>
        <w:ind w:left="284"/>
        <w:contextualSpacing w:val="0"/>
        <w:jc w:val="both"/>
      </w:pPr>
      <w:r w:rsidRPr="008C65A2">
        <w:t>których łączna wartość brutto nie przekroczy  ….. % ceny oferty.</w:t>
      </w:r>
    </w:p>
    <w:p w:rsidR="002E079D" w:rsidRPr="008C65A2" w:rsidRDefault="002E079D" w:rsidP="001B7E27">
      <w:pPr>
        <w:pStyle w:val="Akapitzlist"/>
        <w:numPr>
          <w:ilvl w:val="0"/>
          <w:numId w:val="2"/>
        </w:numPr>
        <w:tabs>
          <w:tab w:val="clear" w:pos="709"/>
          <w:tab w:val="left" w:pos="284"/>
          <w:tab w:val="num" w:pos="426"/>
        </w:tabs>
        <w:spacing w:after="0" w:line="240" w:lineRule="auto"/>
        <w:contextualSpacing w:val="0"/>
        <w:jc w:val="both"/>
      </w:pPr>
      <w:r w:rsidRPr="008C65A2">
        <w:t>Rodzaj Wykonawcy: mikroprzedsiębiorstwo, małe przedsiębiorstwo, średnie przedsiębiorstwo</w:t>
      </w:r>
      <w:r w:rsidR="00331566" w:rsidRPr="008C65A2">
        <w:rPr>
          <w:rStyle w:val="Odwoanieprzypisudolnego"/>
        </w:rPr>
        <w:footnoteReference w:id="2"/>
      </w:r>
      <w:r w:rsidRPr="008C65A2">
        <w:t>, jednoosobowa działalność gospodarcza, osoba fizyczna nieprowadząca działalności gospodarczej, inny rodzaj.**</w:t>
      </w:r>
    </w:p>
    <w:p w:rsidR="007B4E43" w:rsidRPr="008C65A2" w:rsidRDefault="00214F61" w:rsidP="001B7E27">
      <w:pPr>
        <w:pStyle w:val="Akapitzlist"/>
        <w:numPr>
          <w:ilvl w:val="0"/>
          <w:numId w:val="2"/>
        </w:numPr>
        <w:tabs>
          <w:tab w:val="clear" w:pos="709"/>
          <w:tab w:val="left" w:pos="284"/>
          <w:tab w:val="num" w:pos="426"/>
        </w:tabs>
        <w:spacing w:after="0" w:line="240" w:lineRule="auto"/>
        <w:contextualSpacing w:val="0"/>
        <w:jc w:val="both"/>
      </w:pPr>
      <w:r w:rsidRPr="008C65A2">
        <w:t>Oświadczamy, że</w:t>
      </w:r>
      <w:r w:rsidR="007B4E43" w:rsidRPr="008C65A2">
        <w:t>:</w:t>
      </w:r>
      <w:r w:rsidR="00FD5E44" w:rsidRPr="008C65A2">
        <w:rPr>
          <w:color w:val="00B050"/>
        </w:rPr>
        <w:t xml:space="preserve"> </w:t>
      </w:r>
    </w:p>
    <w:p w:rsidR="00214F61" w:rsidRPr="008C65A2" w:rsidRDefault="007B4E43" w:rsidP="00331566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contextualSpacing w:val="0"/>
        <w:jc w:val="both"/>
      </w:pPr>
      <w:r w:rsidRPr="008C65A2">
        <w:t>zapoznaliśmy się ze Specyfikacją Warunków Zamówienia oraz jej ewentualnymi zmianami i uznajemy się za związanych określonymi w niej zasadami postępowania;</w:t>
      </w:r>
    </w:p>
    <w:p w:rsidR="007B4E43" w:rsidRPr="008C65A2" w:rsidRDefault="007B4E43" w:rsidP="001B7E27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contextualSpacing w:val="0"/>
        <w:jc w:val="both"/>
      </w:pPr>
      <w:r w:rsidRPr="008C65A2">
        <w:t>akceptujemy zawarte w SWZ Projektowane postanowienia umowy i zobowiązujemy się, w przypadku wyboru naszej oferty, do zawarcia umowy zgodnie z ofertą oraz na warunkach określonych w Projektowanych postanowieniach umowy, w miejscu i terminie wyznaczonym przez Zamawiającego;</w:t>
      </w:r>
    </w:p>
    <w:p w:rsidR="00214F61" w:rsidRPr="008C65A2" w:rsidRDefault="007B4E43" w:rsidP="001B7E27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contextualSpacing w:val="0"/>
        <w:jc w:val="both"/>
      </w:pPr>
      <w:r w:rsidRPr="008C65A2">
        <w:t xml:space="preserve">uważamy się za związanych niniejszą ofertą do </w:t>
      </w:r>
      <w:r w:rsidR="000640F6" w:rsidRPr="008C65A2">
        <w:t>dnia</w:t>
      </w:r>
      <w:r w:rsidR="00BE6787">
        <w:t xml:space="preserve"> </w:t>
      </w:r>
      <w:r w:rsidR="00BE6787" w:rsidRPr="00BE6787">
        <w:rPr>
          <w:b/>
        </w:rPr>
        <w:t>29.05.</w:t>
      </w:r>
      <w:r w:rsidR="007E54CB" w:rsidRPr="00BE6787">
        <w:rPr>
          <w:b/>
        </w:rPr>
        <w:t>2026</w:t>
      </w:r>
      <w:r w:rsidR="00BE6787" w:rsidRPr="00BE6787">
        <w:rPr>
          <w:b/>
        </w:rPr>
        <w:t xml:space="preserve"> </w:t>
      </w:r>
      <w:r w:rsidRPr="00BE6787">
        <w:rPr>
          <w:b/>
        </w:rPr>
        <w:t>r.</w:t>
      </w:r>
      <w:r w:rsidRPr="00BE6787">
        <w:t xml:space="preserve"> </w:t>
      </w:r>
      <w:r w:rsidRPr="008C65A2">
        <w:t>od dnia upływu terminu składania ofert;</w:t>
      </w:r>
    </w:p>
    <w:p w:rsidR="00361A6F" w:rsidRPr="00C05ADB" w:rsidRDefault="00361A6F" w:rsidP="001B7E27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contextualSpacing w:val="0"/>
        <w:jc w:val="both"/>
        <w:rPr>
          <w:sz w:val="22"/>
          <w:szCs w:val="22"/>
        </w:rPr>
      </w:pPr>
      <w:r w:rsidRPr="008C65A2">
        <w:t>niniejsza oferta oraz jej wszystkie załączniki są jawne i nie zawierają informacji stanowiących tajemnicę przedsiębiorstwa, w rozumieniu przepisów o zwalczaniu nieuczciwej konkurencji, z wyjątkiem informacji i dokumentów przekazanych w wydzielonym i odpowiednio oznaczonym pliku, co do których wskazujemy dlaczego informacje te stanowią tajemnicę przedsiębiorstwa</w:t>
      </w:r>
      <w:r w:rsidRPr="00C05ADB">
        <w:rPr>
          <w:sz w:val="22"/>
          <w:szCs w:val="22"/>
        </w:rPr>
        <w:t xml:space="preserve"> ……………</w:t>
      </w:r>
      <w:r w:rsidR="00331566" w:rsidRPr="00C05ADB">
        <w:rPr>
          <w:sz w:val="22"/>
          <w:szCs w:val="22"/>
        </w:rPr>
        <w:t>………………</w:t>
      </w:r>
      <w:r w:rsidR="008C65A2">
        <w:rPr>
          <w:sz w:val="22"/>
          <w:szCs w:val="22"/>
        </w:rPr>
        <w:t>…………..</w:t>
      </w:r>
    </w:p>
    <w:p w:rsidR="00361A6F" w:rsidRPr="00C05ADB" w:rsidRDefault="00361A6F" w:rsidP="00361A6F">
      <w:pPr>
        <w:pStyle w:val="Akapitzlist"/>
        <w:spacing w:after="0" w:line="240" w:lineRule="auto"/>
        <w:ind w:left="709"/>
        <w:contextualSpacing w:val="0"/>
        <w:jc w:val="both"/>
        <w:rPr>
          <w:rFonts w:eastAsia="Times New Roman"/>
          <w:sz w:val="22"/>
          <w:szCs w:val="22"/>
        </w:rPr>
      </w:pPr>
      <w:r w:rsidRPr="00C05ADB">
        <w:rPr>
          <w:sz w:val="22"/>
          <w:szCs w:val="22"/>
        </w:rPr>
        <w:t>…………..……………..…………………………………………………………...……………</w:t>
      </w:r>
    </w:p>
    <w:p w:rsidR="00361A6F" w:rsidRPr="00C05ADB" w:rsidRDefault="00361A6F" w:rsidP="00361A6F">
      <w:pPr>
        <w:pStyle w:val="Akapitzlist"/>
        <w:spacing w:after="0" w:line="240" w:lineRule="auto"/>
        <w:ind w:left="709"/>
        <w:contextualSpacing w:val="0"/>
        <w:jc w:val="both"/>
        <w:rPr>
          <w:sz w:val="22"/>
          <w:szCs w:val="22"/>
        </w:rPr>
      </w:pPr>
      <w:r w:rsidRPr="00C05ADB">
        <w:rPr>
          <w:rFonts w:eastAsia="Times New Roman"/>
          <w:sz w:val="22"/>
          <w:szCs w:val="22"/>
        </w:rPr>
        <w:t>…………………………………………</w:t>
      </w:r>
      <w:r w:rsidRPr="00C05ADB">
        <w:rPr>
          <w:sz w:val="22"/>
          <w:szCs w:val="22"/>
        </w:rPr>
        <w:t>..…………………………………………….…………</w:t>
      </w:r>
    </w:p>
    <w:p w:rsidR="00A03AE5" w:rsidRPr="00C42C78" w:rsidRDefault="00A03AE5" w:rsidP="00A03AE5">
      <w:pPr>
        <w:numPr>
          <w:ilvl w:val="0"/>
          <w:numId w:val="23"/>
        </w:numPr>
        <w:spacing w:after="0" w:line="240" w:lineRule="auto"/>
        <w:ind w:left="641" w:hanging="357"/>
        <w:jc w:val="both"/>
      </w:pPr>
      <w:r w:rsidRPr="00C42C78">
        <w:t>pozyskaliśmy wszelkie informacje konieczne do zrealizowania przedmiotu zamówienia;</w:t>
      </w:r>
    </w:p>
    <w:p w:rsidR="00214F61" w:rsidRPr="00C42C78" w:rsidRDefault="00214F61" w:rsidP="001B7E27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contextualSpacing w:val="0"/>
        <w:jc w:val="both"/>
      </w:pPr>
      <w:r w:rsidRPr="00C42C78">
        <w:t xml:space="preserve">udzielamy </w:t>
      </w:r>
      <w:r w:rsidR="00B24733" w:rsidRPr="00C42C78">
        <w:t>8</w:t>
      </w:r>
      <w:r w:rsidR="001B6A15" w:rsidRPr="00C42C78">
        <w:t xml:space="preserve"> - miesięcznej </w:t>
      </w:r>
      <w:r w:rsidRPr="00C42C78">
        <w:t>rękojmi za wady; termin rękojmi biegnie od daty</w:t>
      </w:r>
      <w:r w:rsidR="00331566" w:rsidRPr="00C42C78">
        <w:t xml:space="preserve"> końcowego</w:t>
      </w:r>
      <w:r w:rsidRPr="00C42C78">
        <w:t xml:space="preserve"> </w:t>
      </w:r>
      <w:r w:rsidR="00331566" w:rsidRPr="00C42C78">
        <w:t>odbioru prac będących przedmiotem</w:t>
      </w:r>
      <w:r w:rsidR="00376264" w:rsidRPr="00C42C78">
        <w:t xml:space="preserve"> </w:t>
      </w:r>
      <w:r w:rsidRPr="00C42C78">
        <w:t>umowy;</w:t>
      </w:r>
    </w:p>
    <w:p w:rsidR="00214F61" w:rsidRPr="00C42C78" w:rsidRDefault="00951C1B" w:rsidP="001B7E27">
      <w:pPr>
        <w:pStyle w:val="Akapitzlist"/>
        <w:numPr>
          <w:ilvl w:val="0"/>
          <w:numId w:val="23"/>
        </w:numPr>
        <w:tabs>
          <w:tab w:val="left" w:pos="284"/>
        </w:tabs>
        <w:spacing w:after="0" w:line="240" w:lineRule="auto"/>
        <w:contextualSpacing w:val="0"/>
        <w:jc w:val="both"/>
        <w:rPr>
          <w:strike/>
        </w:rPr>
      </w:pPr>
      <w:r w:rsidRPr="00C42C78">
        <w:t>wypełniłem obowiąz</w:t>
      </w:r>
      <w:r w:rsidR="00A943D0" w:rsidRPr="00C42C78">
        <w:t>ek</w:t>
      </w:r>
      <w:r w:rsidRPr="00C42C78">
        <w:t xml:space="preserve"> informacyjn</w:t>
      </w:r>
      <w:r w:rsidR="00A943D0" w:rsidRPr="00C42C78">
        <w:t>y</w:t>
      </w:r>
      <w:r w:rsidRPr="00C42C78">
        <w:t xml:space="preserve"> przewidzian</w:t>
      </w:r>
      <w:r w:rsidR="00EE611A" w:rsidRPr="00C42C78">
        <w:t>y</w:t>
      </w:r>
      <w:r w:rsidRPr="00C42C78">
        <w:t xml:space="preserve"> w art. 13 lub art. 14 RODO</w:t>
      </w:r>
      <w:r w:rsidR="00081777" w:rsidRPr="00C42C78">
        <w:rPr>
          <w:rStyle w:val="Odwoanieprzypisudolnego"/>
        </w:rPr>
        <w:footnoteReference w:id="3"/>
      </w:r>
      <w:r w:rsidRPr="00C42C78">
        <w:t xml:space="preserve"> wobec osób fizycznych, od których dane osobowe bezpośrednio lub pośrednio pozyskałem </w:t>
      </w:r>
      <w:r w:rsidR="00C42C78">
        <w:br/>
      </w:r>
      <w:r w:rsidRPr="00C42C78">
        <w:t>w celu ubiegania się o udzielenie zamówienia publicznego w niniejszym postępowaniu</w:t>
      </w:r>
      <w:r w:rsidRPr="00C42C78">
        <w:rPr>
          <w:rStyle w:val="Odwoanieprzypisudolnego"/>
        </w:rPr>
        <w:footnoteReference w:id="4"/>
      </w:r>
      <w:r w:rsidR="000F0230" w:rsidRPr="00C42C78">
        <w:t>;</w:t>
      </w:r>
    </w:p>
    <w:p w:rsidR="00BE2E0A" w:rsidRPr="00CD3394" w:rsidRDefault="003238B8" w:rsidP="003238B8">
      <w:pPr>
        <w:pStyle w:val="Akapitzlist"/>
        <w:numPr>
          <w:ilvl w:val="0"/>
          <w:numId w:val="2"/>
        </w:numPr>
        <w:tabs>
          <w:tab w:val="clear" w:pos="709"/>
          <w:tab w:val="left" w:pos="284"/>
          <w:tab w:val="num" w:pos="426"/>
        </w:tabs>
        <w:spacing w:after="0" w:line="240" w:lineRule="auto"/>
        <w:contextualSpacing w:val="0"/>
        <w:rPr>
          <w:rFonts w:ascii="Palatino Linotype" w:hAnsi="Palatino Linotype"/>
          <w:strike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lastRenderedPageBreak/>
        <w:t xml:space="preserve">korespondencja </w:t>
      </w:r>
      <w:r w:rsidR="00BE2E0A" w:rsidRPr="00CD3394">
        <w:rPr>
          <w:rFonts w:ascii="Palatino Linotype" w:hAnsi="Palatino Linotype"/>
          <w:sz w:val="22"/>
          <w:szCs w:val="22"/>
        </w:rPr>
        <w:t>związana z postępowaniem ……………………………</w:t>
      </w:r>
      <w:r w:rsidR="00361682">
        <w:rPr>
          <w:rFonts w:ascii="Palatino Linotype" w:hAnsi="Palatino Linotype"/>
          <w:sz w:val="22"/>
          <w:szCs w:val="22"/>
        </w:rPr>
        <w:t>………………………………………………….</w:t>
      </w:r>
      <w:r w:rsidR="00BE2E0A" w:rsidRPr="00CD3394">
        <w:rPr>
          <w:rFonts w:ascii="Palatino Linotype" w:hAnsi="Palatino Linotype"/>
          <w:sz w:val="22"/>
          <w:szCs w:val="22"/>
        </w:rPr>
        <w:t>…</w:t>
      </w:r>
      <w:r w:rsidR="00C42C78">
        <w:rPr>
          <w:rFonts w:ascii="Palatino Linotype" w:hAnsi="Palatino Linotype"/>
          <w:sz w:val="22"/>
          <w:szCs w:val="22"/>
        </w:rPr>
        <w:t>…………………….</w:t>
      </w:r>
    </w:p>
    <w:p w:rsidR="00ED78D6" w:rsidRPr="00FD67AD" w:rsidRDefault="002C0B07" w:rsidP="00FD67AD">
      <w:pPr>
        <w:pStyle w:val="Akapitzlist"/>
        <w:numPr>
          <w:ilvl w:val="0"/>
          <w:numId w:val="2"/>
        </w:numPr>
        <w:tabs>
          <w:tab w:val="clear" w:pos="709"/>
          <w:tab w:val="left" w:pos="0"/>
        </w:tabs>
        <w:spacing w:after="0" w:line="240" w:lineRule="auto"/>
        <w:contextualSpacing w:val="0"/>
        <w:jc w:val="both"/>
        <w:rPr>
          <w:rFonts w:ascii="Palatino Linotype" w:hAnsi="Palatino Linotype"/>
          <w:sz w:val="22"/>
          <w:szCs w:val="22"/>
        </w:rPr>
      </w:pPr>
      <w:r w:rsidRPr="00FA020B">
        <w:rPr>
          <w:rFonts w:ascii="Palatino Linotype" w:hAnsi="Palatino Linotype"/>
          <w:sz w:val="22"/>
          <w:szCs w:val="22"/>
        </w:rPr>
        <w:t xml:space="preserve">Załącznikami do niniejszego </w:t>
      </w:r>
      <w:r w:rsidR="00093FA2" w:rsidRPr="00FA020B">
        <w:rPr>
          <w:rFonts w:ascii="Palatino Linotype" w:hAnsi="Palatino Linotype"/>
          <w:sz w:val="22"/>
          <w:szCs w:val="22"/>
        </w:rPr>
        <w:t>F</w:t>
      </w:r>
      <w:r w:rsidRPr="00FA020B">
        <w:rPr>
          <w:rFonts w:ascii="Palatino Linotype" w:hAnsi="Palatino Linotype"/>
          <w:sz w:val="22"/>
          <w:szCs w:val="22"/>
        </w:rPr>
        <w:t>ormularza ofert</w:t>
      </w:r>
      <w:r w:rsidR="00361682">
        <w:rPr>
          <w:rFonts w:ascii="Palatino Linotype" w:hAnsi="Palatino Linotype"/>
          <w:sz w:val="22"/>
          <w:szCs w:val="22"/>
        </w:rPr>
        <w:t>owego</w:t>
      </w:r>
      <w:r w:rsidRPr="00FA020B">
        <w:rPr>
          <w:rFonts w:ascii="Palatino Linotype" w:hAnsi="Palatino Linotype"/>
          <w:sz w:val="22"/>
          <w:szCs w:val="22"/>
        </w:rPr>
        <w:t xml:space="preserve"> są dokumenty wymagane w </w:t>
      </w:r>
      <w:r w:rsidR="00592330" w:rsidRPr="00FA020B">
        <w:rPr>
          <w:rFonts w:ascii="Palatino Linotype" w:hAnsi="Palatino Linotype"/>
          <w:sz w:val="22"/>
          <w:szCs w:val="22"/>
        </w:rPr>
        <w:t>S</w:t>
      </w:r>
      <w:r w:rsidRPr="00FA020B">
        <w:rPr>
          <w:rFonts w:ascii="Palatino Linotype" w:hAnsi="Palatino Linotype"/>
          <w:sz w:val="22"/>
          <w:szCs w:val="22"/>
        </w:rPr>
        <w:t>WZ, które stanowią</w:t>
      </w:r>
      <w:r w:rsidR="00875C5C">
        <w:rPr>
          <w:rFonts w:ascii="Palatino Linotype" w:hAnsi="Palatino Linotype"/>
          <w:sz w:val="22"/>
          <w:szCs w:val="22"/>
        </w:rPr>
        <w:t xml:space="preserve"> </w:t>
      </w:r>
      <w:r w:rsidRPr="00FA020B">
        <w:rPr>
          <w:rFonts w:ascii="Palatino Linotype" w:hAnsi="Palatino Linotype"/>
          <w:sz w:val="22"/>
          <w:szCs w:val="22"/>
        </w:rPr>
        <w:t>integralną część oferty.</w:t>
      </w:r>
    </w:p>
    <w:p w:rsidR="00E2514C" w:rsidRPr="00FA020B" w:rsidRDefault="00E2514C" w:rsidP="00AB6916">
      <w:pPr>
        <w:pStyle w:val="Akapitzlist"/>
        <w:spacing w:after="0" w:line="240" w:lineRule="auto"/>
        <w:ind w:left="0"/>
        <w:contextualSpacing w:val="0"/>
        <w:jc w:val="both"/>
        <w:rPr>
          <w:rFonts w:ascii="Palatino Linotype" w:hAnsi="Palatino Linotype"/>
          <w:i/>
          <w:sz w:val="22"/>
          <w:szCs w:val="22"/>
        </w:rPr>
      </w:pPr>
    </w:p>
    <w:p w:rsidR="00E2514C" w:rsidRDefault="00093FA2" w:rsidP="00AB6916">
      <w:pPr>
        <w:pStyle w:val="Akapitzlist"/>
        <w:tabs>
          <w:tab w:val="left" w:pos="284"/>
        </w:tabs>
        <w:spacing w:after="0" w:line="240" w:lineRule="auto"/>
        <w:ind w:left="284"/>
        <w:contextualSpacing w:val="0"/>
        <w:jc w:val="both"/>
        <w:rPr>
          <w:rFonts w:ascii="Palatino Linotype" w:eastAsia="Times New Roman" w:hAnsi="Palatino Linotype"/>
          <w:i/>
          <w:kern w:val="0"/>
          <w:sz w:val="20"/>
          <w:szCs w:val="20"/>
          <w:lang w:eastAsia="pl-PL"/>
        </w:rPr>
      </w:pPr>
      <w:r w:rsidRPr="00BE2E0A">
        <w:rPr>
          <w:rFonts w:ascii="Palatino Linotype" w:eastAsia="Times New Roman" w:hAnsi="Palatino Linotype"/>
          <w:i/>
          <w:kern w:val="0"/>
          <w:sz w:val="20"/>
          <w:szCs w:val="20"/>
          <w:lang w:eastAsia="pl-PL"/>
        </w:rPr>
        <w:t xml:space="preserve">* </w:t>
      </w:r>
      <w:r w:rsidR="00E2514C" w:rsidRPr="00BE2E0A">
        <w:rPr>
          <w:rFonts w:ascii="Palatino Linotype" w:eastAsia="Times New Roman" w:hAnsi="Palatino Linotype"/>
          <w:i/>
          <w:kern w:val="0"/>
          <w:sz w:val="20"/>
          <w:szCs w:val="20"/>
          <w:lang w:eastAsia="pl-PL"/>
        </w:rPr>
        <w:t>niepotrzebne skreśli</w:t>
      </w:r>
      <w:r w:rsidR="002E079D">
        <w:rPr>
          <w:rFonts w:ascii="Palatino Linotype" w:eastAsia="Times New Roman" w:hAnsi="Palatino Linotype"/>
          <w:i/>
          <w:kern w:val="0"/>
          <w:sz w:val="20"/>
          <w:szCs w:val="20"/>
          <w:lang w:eastAsia="pl-PL"/>
        </w:rPr>
        <w:t>ć</w:t>
      </w:r>
    </w:p>
    <w:p w:rsidR="000640F6" w:rsidRDefault="00FD67AD" w:rsidP="00FD67AD">
      <w:pPr>
        <w:pStyle w:val="Akapitzlist"/>
        <w:tabs>
          <w:tab w:val="left" w:pos="284"/>
        </w:tabs>
        <w:spacing w:after="0" w:line="240" w:lineRule="auto"/>
        <w:ind w:left="284"/>
        <w:contextualSpacing w:val="0"/>
        <w:jc w:val="both"/>
        <w:rPr>
          <w:rFonts w:ascii="Palatino Linotype" w:eastAsia="Times New Roman" w:hAnsi="Palatino Linotype"/>
          <w:i/>
          <w:kern w:val="0"/>
          <w:sz w:val="20"/>
          <w:szCs w:val="20"/>
          <w:lang w:eastAsia="pl-PL"/>
        </w:rPr>
      </w:pPr>
      <w:r>
        <w:rPr>
          <w:rFonts w:ascii="Palatino Linotype" w:eastAsia="Times New Roman" w:hAnsi="Palatino Linotype"/>
          <w:i/>
          <w:kern w:val="0"/>
          <w:sz w:val="20"/>
          <w:szCs w:val="20"/>
          <w:lang w:eastAsia="pl-PL"/>
        </w:rPr>
        <w:t>** należy wybrać z listy</w:t>
      </w:r>
    </w:p>
    <w:p w:rsidR="000640F6" w:rsidRPr="000640F6" w:rsidRDefault="000640F6" w:rsidP="00AB6916">
      <w:pPr>
        <w:pStyle w:val="Akapitzlist"/>
        <w:tabs>
          <w:tab w:val="left" w:pos="284"/>
        </w:tabs>
        <w:spacing w:after="0" w:line="240" w:lineRule="auto"/>
        <w:ind w:left="284"/>
        <w:contextualSpacing w:val="0"/>
        <w:jc w:val="both"/>
        <w:rPr>
          <w:rFonts w:ascii="Palatino Linotype" w:hAnsi="Palatino Linotype"/>
          <w:b/>
          <w:i/>
          <w:sz w:val="20"/>
          <w:szCs w:val="20"/>
        </w:rPr>
      </w:pPr>
      <w:r w:rsidRPr="000640F6">
        <w:rPr>
          <w:rFonts w:ascii="Palatino Linotype" w:eastAsia="Times New Roman" w:hAnsi="Palatino Linotype"/>
          <w:b/>
          <w:i/>
          <w:kern w:val="0"/>
          <w:sz w:val="20"/>
          <w:szCs w:val="20"/>
          <w:lang w:eastAsia="pl-PL"/>
        </w:rPr>
        <w:t xml:space="preserve">                                                                                                          </w:t>
      </w:r>
      <w:r w:rsidR="00857FBF">
        <w:rPr>
          <w:rFonts w:ascii="Palatino Linotype" w:eastAsia="Times New Roman" w:hAnsi="Palatino Linotype"/>
          <w:b/>
          <w:i/>
          <w:kern w:val="0"/>
          <w:sz w:val="20"/>
          <w:szCs w:val="20"/>
          <w:lang w:eastAsia="pl-PL"/>
        </w:rPr>
        <w:tab/>
      </w:r>
      <w:r w:rsidR="00857FBF">
        <w:rPr>
          <w:rFonts w:ascii="Palatino Linotype" w:eastAsia="Times New Roman" w:hAnsi="Palatino Linotype"/>
          <w:b/>
          <w:i/>
          <w:kern w:val="0"/>
          <w:sz w:val="20"/>
          <w:szCs w:val="20"/>
          <w:lang w:eastAsia="pl-PL"/>
        </w:rPr>
        <w:tab/>
      </w:r>
      <w:r w:rsidR="00857FBF">
        <w:rPr>
          <w:rFonts w:ascii="Palatino Linotype" w:eastAsia="Times New Roman" w:hAnsi="Palatino Linotype"/>
          <w:b/>
          <w:i/>
          <w:kern w:val="0"/>
          <w:sz w:val="20"/>
          <w:szCs w:val="20"/>
          <w:lang w:eastAsia="pl-PL"/>
        </w:rPr>
        <w:tab/>
      </w:r>
      <w:r w:rsidR="00857FBF">
        <w:rPr>
          <w:rFonts w:ascii="Palatino Linotype" w:eastAsia="Times New Roman" w:hAnsi="Palatino Linotype"/>
          <w:b/>
          <w:i/>
          <w:kern w:val="0"/>
          <w:sz w:val="20"/>
          <w:szCs w:val="20"/>
          <w:lang w:eastAsia="pl-PL"/>
        </w:rPr>
        <w:tab/>
      </w:r>
      <w:r w:rsidRPr="000640F6">
        <w:rPr>
          <w:rFonts w:ascii="Palatino Linotype" w:eastAsia="Times New Roman" w:hAnsi="Palatino Linotype"/>
          <w:b/>
          <w:i/>
          <w:kern w:val="0"/>
          <w:sz w:val="20"/>
          <w:szCs w:val="20"/>
          <w:lang w:eastAsia="pl-PL"/>
        </w:rPr>
        <w:t>Podpis</w:t>
      </w:r>
    </w:p>
    <w:sectPr w:rsidR="000640F6" w:rsidRPr="000640F6" w:rsidSect="00CD3394">
      <w:endnotePr>
        <w:numFmt w:val="decimal"/>
      </w:endnotePr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F4" w:rsidRDefault="003125F4" w:rsidP="00390736">
      <w:pPr>
        <w:spacing w:after="0" w:line="240" w:lineRule="auto"/>
      </w:pPr>
      <w:r>
        <w:separator/>
      </w:r>
    </w:p>
  </w:endnote>
  <w:endnote w:type="continuationSeparator" w:id="0">
    <w:p w:rsidR="003125F4" w:rsidRDefault="003125F4" w:rsidP="00390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F4" w:rsidRDefault="003125F4" w:rsidP="00390736">
      <w:pPr>
        <w:spacing w:after="0" w:line="240" w:lineRule="auto"/>
      </w:pPr>
      <w:r>
        <w:separator/>
      </w:r>
    </w:p>
  </w:footnote>
  <w:footnote w:type="continuationSeparator" w:id="0">
    <w:p w:rsidR="003125F4" w:rsidRDefault="003125F4" w:rsidP="00390736">
      <w:pPr>
        <w:spacing w:after="0" w:line="240" w:lineRule="auto"/>
      </w:pPr>
      <w:r>
        <w:continuationSeparator/>
      </w:r>
    </w:p>
  </w:footnote>
  <w:footnote w:id="1">
    <w:p w:rsidR="00390736" w:rsidRPr="00560B89" w:rsidRDefault="00390736" w:rsidP="00390736">
      <w:pPr>
        <w:pStyle w:val="Akapitzlist"/>
        <w:ind w:left="0"/>
        <w:jc w:val="both"/>
        <w:rPr>
          <w:sz w:val="16"/>
          <w:szCs w:val="16"/>
        </w:rPr>
      </w:pPr>
      <w:r w:rsidRPr="00560B89">
        <w:rPr>
          <w:rStyle w:val="Odwoanieprzypisudolnego"/>
          <w:sz w:val="16"/>
          <w:szCs w:val="16"/>
        </w:rPr>
        <w:footnoteRef/>
      </w:r>
      <w:r w:rsidR="000F6F03">
        <w:rPr>
          <w:sz w:val="16"/>
          <w:szCs w:val="16"/>
        </w:rPr>
        <w:t xml:space="preserve"> </w:t>
      </w:r>
      <w:r w:rsidR="000F6F03" w:rsidRPr="000F6F03">
        <w:rPr>
          <w:i/>
          <w:sz w:val="16"/>
          <w:szCs w:val="16"/>
        </w:rPr>
        <w:t>N</w:t>
      </w:r>
      <w:r w:rsidR="000F6F03" w:rsidRPr="000F6F03">
        <w:rPr>
          <w:rFonts w:ascii="Palatino Linotype" w:hAnsi="Palatino Linotype"/>
          <w:i/>
          <w:sz w:val="16"/>
          <w:szCs w:val="16"/>
        </w:rPr>
        <w:t>iepotrzebne skreślić</w:t>
      </w:r>
      <w:r w:rsidR="000F6F03">
        <w:rPr>
          <w:rFonts w:ascii="Palatino Linotype" w:hAnsi="Palatino Linotype"/>
          <w:i/>
          <w:sz w:val="16"/>
          <w:szCs w:val="16"/>
        </w:rPr>
        <w:t>.</w:t>
      </w:r>
      <w:r w:rsidRPr="000F6F03">
        <w:rPr>
          <w:rFonts w:ascii="Palatino Linotype" w:hAnsi="Palatino Linotype"/>
          <w:i/>
          <w:sz w:val="16"/>
          <w:szCs w:val="16"/>
        </w:rPr>
        <w:t xml:space="preserve"> </w:t>
      </w:r>
      <w:r w:rsidR="000F6F03" w:rsidRPr="000F6F03">
        <w:rPr>
          <w:rFonts w:ascii="Palatino Linotype" w:hAnsi="Palatino Linotype"/>
          <w:i/>
          <w:sz w:val="16"/>
          <w:szCs w:val="16"/>
        </w:rPr>
        <w:t>W</w:t>
      </w:r>
      <w:r w:rsidRPr="000F6F03">
        <w:rPr>
          <w:rFonts w:ascii="Palatino Linotype" w:hAnsi="Palatino Linotype"/>
          <w:i/>
          <w:sz w:val="16"/>
          <w:szCs w:val="16"/>
        </w:rPr>
        <w:t xml:space="preserve"> przypadku </w:t>
      </w:r>
      <w:r w:rsidR="00DD67D6" w:rsidRPr="000F6F03">
        <w:rPr>
          <w:rFonts w:ascii="Palatino Linotype" w:hAnsi="Palatino Linotype"/>
          <w:i/>
          <w:sz w:val="16"/>
          <w:szCs w:val="16"/>
        </w:rPr>
        <w:t>nie skreślenia</w:t>
      </w:r>
      <w:r w:rsidRPr="000F6F03">
        <w:rPr>
          <w:rFonts w:ascii="Palatino Linotype" w:hAnsi="Palatino Linotype"/>
          <w:i/>
          <w:sz w:val="16"/>
          <w:szCs w:val="16"/>
        </w:rPr>
        <w:t xml:space="preserve"> (niewskazania) żadnej z ww. treści oświadczenia </w:t>
      </w:r>
      <w:r w:rsidRPr="000F6F03">
        <w:rPr>
          <w:rFonts w:ascii="Palatino Linotype" w:hAnsi="Palatino Linotype"/>
          <w:i/>
          <w:sz w:val="16"/>
          <w:szCs w:val="16"/>
        </w:rPr>
        <w:br/>
        <w:t>i niewypełnienie powyższego pola oznaczonego: „należy wskazać nazwę (rodzaj) towaru/usługi, których dostawa/świadczenie będ</w:t>
      </w:r>
      <w:r w:rsidR="007A582F">
        <w:rPr>
          <w:rFonts w:ascii="Palatino Linotype" w:hAnsi="Palatino Linotype"/>
          <w:i/>
          <w:sz w:val="16"/>
          <w:szCs w:val="16"/>
        </w:rPr>
        <w:t xml:space="preserve">zie prowadzić do jego powstania </w:t>
      </w:r>
      <w:r w:rsidRPr="007A582F">
        <w:rPr>
          <w:rFonts w:ascii="Palatino Linotype" w:hAnsi="Palatino Linotype"/>
          <w:i/>
          <w:sz w:val="16"/>
          <w:szCs w:val="16"/>
        </w:rPr>
        <w:t>oraz ich</w:t>
      </w:r>
      <w:r w:rsidRPr="000F6F03">
        <w:rPr>
          <w:rFonts w:ascii="Palatino Linotype" w:hAnsi="Palatino Linotype"/>
          <w:i/>
          <w:sz w:val="16"/>
          <w:szCs w:val="16"/>
        </w:rPr>
        <w:t xml:space="preserve"> wartość bez kwoty podatku od towarów i usług</w:t>
      </w:r>
      <w:r w:rsidR="007A582F">
        <w:rPr>
          <w:rFonts w:ascii="Palatino Linotype" w:hAnsi="Palatino Linotype"/>
          <w:i/>
          <w:sz w:val="16"/>
          <w:szCs w:val="16"/>
        </w:rPr>
        <w:t>,</w:t>
      </w:r>
      <w:r w:rsidR="007165A0" w:rsidRPr="007165A0">
        <w:rPr>
          <w:rFonts w:ascii="Palatino Linotype" w:hAnsi="Palatino Linotype"/>
          <w:i/>
          <w:color w:val="FF0000"/>
          <w:sz w:val="20"/>
          <w:szCs w:val="20"/>
        </w:rPr>
        <w:t xml:space="preserve"> </w:t>
      </w:r>
      <w:r w:rsidR="007A582F" w:rsidRPr="007A582F">
        <w:rPr>
          <w:rFonts w:ascii="Palatino Linotype" w:hAnsi="Palatino Linotype"/>
          <w:i/>
          <w:sz w:val="16"/>
          <w:szCs w:val="16"/>
        </w:rPr>
        <w:t>a także</w:t>
      </w:r>
      <w:r w:rsidR="007165A0" w:rsidRPr="007A582F">
        <w:rPr>
          <w:rFonts w:ascii="Palatino Linotype" w:hAnsi="Palatino Linotype"/>
          <w:sz w:val="16"/>
          <w:szCs w:val="16"/>
        </w:rPr>
        <w:t xml:space="preserve"> </w:t>
      </w:r>
      <w:r w:rsidR="007165A0" w:rsidRPr="007A582F">
        <w:rPr>
          <w:rFonts w:ascii="Palatino Linotype" w:hAnsi="Palatino Linotype"/>
          <w:i/>
          <w:sz w:val="16"/>
          <w:szCs w:val="16"/>
        </w:rPr>
        <w:t>stawkę podatku od towarów i usług, która zgodnie z wiedzą Wykonawcy, będzie miała zastosowanie</w:t>
      </w:r>
      <w:r w:rsidRPr="007A582F">
        <w:rPr>
          <w:rFonts w:ascii="Palatino Linotype" w:hAnsi="Palatino Linotype"/>
          <w:i/>
          <w:sz w:val="16"/>
          <w:szCs w:val="16"/>
        </w:rPr>
        <w:t>”</w:t>
      </w:r>
      <w:r w:rsidR="007165A0" w:rsidRPr="007A582F">
        <w:rPr>
          <w:rFonts w:ascii="Palatino Linotype" w:hAnsi="Palatino Linotype"/>
          <w:i/>
          <w:sz w:val="16"/>
          <w:szCs w:val="16"/>
        </w:rPr>
        <w:t xml:space="preserve"> – Z</w:t>
      </w:r>
      <w:r w:rsidRPr="007A582F">
        <w:rPr>
          <w:rFonts w:ascii="Palatino Linotype" w:hAnsi="Palatino Linotype"/>
          <w:i/>
          <w:sz w:val="16"/>
          <w:szCs w:val="16"/>
        </w:rPr>
        <w:t>amawiający uzna, że wy</w:t>
      </w:r>
      <w:r w:rsidRPr="000F6F03">
        <w:rPr>
          <w:rFonts w:ascii="Palatino Linotype" w:hAnsi="Palatino Linotype"/>
          <w:i/>
          <w:sz w:val="16"/>
          <w:szCs w:val="16"/>
        </w:rPr>
        <w:t>bór przedmiotowej oferty nie będzie prowadzić do powstania</w:t>
      </w:r>
      <w:r w:rsidR="00662F9F" w:rsidRPr="000F6F03">
        <w:rPr>
          <w:rFonts w:ascii="Palatino Linotype" w:hAnsi="Palatino Linotype"/>
          <w:i/>
          <w:sz w:val="16"/>
          <w:szCs w:val="16"/>
        </w:rPr>
        <w:t xml:space="preserve"> </w:t>
      </w:r>
      <w:r w:rsidRPr="000F6F03">
        <w:rPr>
          <w:rFonts w:ascii="Palatino Linotype" w:hAnsi="Palatino Linotype"/>
          <w:i/>
          <w:sz w:val="16"/>
          <w:szCs w:val="16"/>
        </w:rPr>
        <w:t>u</w:t>
      </w:r>
      <w:r w:rsidR="007165A0">
        <w:rPr>
          <w:rFonts w:ascii="Palatino Linotype" w:hAnsi="Palatino Linotype"/>
          <w:i/>
          <w:sz w:val="16"/>
          <w:szCs w:val="16"/>
        </w:rPr>
        <w:t> Z</w:t>
      </w:r>
      <w:r w:rsidRPr="000F6F03">
        <w:rPr>
          <w:rFonts w:ascii="Palatino Linotype" w:hAnsi="Palatino Linotype"/>
          <w:i/>
          <w:sz w:val="16"/>
          <w:szCs w:val="16"/>
        </w:rPr>
        <w:t>amawiającego obowiązku podatkowego</w:t>
      </w:r>
      <w:r w:rsidR="007165A0" w:rsidRPr="007165A0">
        <w:rPr>
          <w:bCs/>
          <w:i/>
          <w:sz w:val="18"/>
          <w:szCs w:val="18"/>
        </w:rPr>
        <w:t xml:space="preserve"> </w:t>
      </w:r>
      <w:r w:rsidR="007165A0" w:rsidRPr="00832C88">
        <w:rPr>
          <w:bCs/>
          <w:i/>
          <w:sz w:val="16"/>
          <w:szCs w:val="18"/>
        </w:rPr>
        <w:t>(tj. naliczenia i odprowadzenia podatku do urzędu skarbowego).</w:t>
      </w:r>
    </w:p>
    <w:p w:rsidR="00390736" w:rsidRDefault="00390736">
      <w:pPr>
        <w:pStyle w:val="Tekstprzypisudolnego"/>
      </w:pPr>
    </w:p>
  </w:footnote>
  <w:footnote w:id="2">
    <w:p w:rsidR="00331566" w:rsidRPr="00CD3394" w:rsidRDefault="00331566" w:rsidP="00331566">
      <w:pPr>
        <w:pStyle w:val="Tekstprzypisudolnego"/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CD3394">
        <w:rPr>
          <w:rStyle w:val="Odwoanieprzypisudolnego"/>
        </w:rPr>
        <w:footnoteRef/>
      </w:r>
      <w:r w:rsidRPr="00CD3394">
        <w:t xml:space="preserve"> </w:t>
      </w:r>
      <w:r w:rsidRPr="00CD3394">
        <w:rPr>
          <w:rFonts w:ascii="Palatino Linotype" w:hAnsi="Palatino Linotype" w:cs="Times New Roman"/>
          <w:bCs/>
          <w:i/>
          <w:sz w:val="18"/>
          <w:szCs w:val="18"/>
        </w:rPr>
        <w:t>art. 7 ustawy z dnia 6 marca 2018 r. Prawo przedsiębiorców</w:t>
      </w:r>
      <w:r w:rsidR="007E54CB">
        <w:rPr>
          <w:rFonts w:ascii="Palatino Linotype" w:hAnsi="Palatino Linotype" w:cs="Times New Roman"/>
          <w:bCs/>
          <w:i/>
          <w:sz w:val="18"/>
          <w:szCs w:val="18"/>
        </w:rPr>
        <w:t xml:space="preserve"> (Dz. U. z 2025 r. poz. 1480 ze zm.</w:t>
      </w:r>
      <w:r w:rsidR="00EF1BDB">
        <w:rPr>
          <w:rFonts w:ascii="Palatino Linotype" w:hAnsi="Palatino Linotype" w:cs="Times New Roman"/>
          <w:bCs/>
          <w:i/>
          <w:sz w:val="18"/>
          <w:szCs w:val="18"/>
        </w:rPr>
        <w:t xml:space="preserve"> </w:t>
      </w:r>
      <w:r w:rsidRPr="00CD3394">
        <w:rPr>
          <w:rFonts w:ascii="Palatino Linotype" w:hAnsi="Palatino Linotype" w:cs="Times New Roman"/>
          <w:bCs/>
          <w:i/>
          <w:sz w:val="18"/>
          <w:szCs w:val="18"/>
        </w:rPr>
        <w:t>):</w:t>
      </w:r>
    </w:p>
    <w:p w:rsidR="00331566" w:rsidRPr="00A46F57" w:rsidRDefault="00331566" w:rsidP="00331566">
      <w:pPr>
        <w:suppressAutoHyphens w:val="0"/>
        <w:spacing w:after="0" w:line="240" w:lineRule="auto"/>
        <w:jc w:val="both"/>
        <w:rPr>
          <w:rFonts w:ascii="Palatino Linotype" w:eastAsia="Times New Roman" w:hAnsi="Palatino Linotype"/>
          <w:i/>
          <w:kern w:val="0"/>
          <w:sz w:val="16"/>
          <w:szCs w:val="16"/>
          <w:lang w:eastAsia="pl-PL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za </w:t>
      </w:r>
      <w:r w:rsidRPr="00A46F57">
        <w:rPr>
          <w:rFonts w:ascii="Palatino Linotype" w:hAnsi="Palatino Linotype"/>
          <w:b/>
          <w:i/>
          <w:sz w:val="16"/>
          <w:szCs w:val="16"/>
        </w:rPr>
        <w:t>mikroprzedsiębiorcę</w:t>
      </w:r>
      <w:r w:rsidRPr="00A46F57">
        <w:rPr>
          <w:rFonts w:ascii="Palatino Linotype" w:hAnsi="Palatino Linotype"/>
          <w:i/>
          <w:sz w:val="16"/>
          <w:szCs w:val="16"/>
        </w:rPr>
        <w:t xml:space="preserve"> uważa się przedsiębiorcę, który w co najmniej jednym roku z dwóch ostatnich lat obrotowych spełniał łącznie następujące warunki: </w:t>
      </w:r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a) zatrudniał średniorocznie mniej niż 10 pracowników oraz </w:t>
      </w:r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b) osiągnął roczny obrót netto ze sprzedaży towarów, wyrobów i usług oraz z operacji finansowych nieprzekraczający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2 milionów euro, lub sumy aktywów jego bilansu sporządzonego na koniec jednego z tych lat nie przekroczyły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2 milionów euro; </w:t>
      </w:r>
    </w:p>
    <w:p w:rsidR="00331566" w:rsidRPr="00A46F57" w:rsidRDefault="00331566" w:rsidP="00331566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Palatino Linotype" w:hAnsi="Palatino Linotype"/>
          <w:i/>
          <w:vanish/>
          <w:sz w:val="16"/>
          <w:szCs w:val="16"/>
        </w:rPr>
      </w:pPr>
      <w:r w:rsidRPr="00A46F57">
        <w:rPr>
          <w:rFonts w:ascii="Palatino Linotype" w:hAnsi="Palatino Linotype"/>
          <w:i/>
          <w:vanish/>
          <w:sz w:val="16"/>
          <w:szCs w:val="16"/>
        </w:rPr>
        <w:t xml:space="preserve">Art. 7 [Słowniczek wyrażeń ustawowych] § 1 Pkt. 2 </w:t>
      </w:r>
    </w:p>
    <w:p w:rsidR="00331566" w:rsidRPr="00A46F57" w:rsidRDefault="003125F4" w:rsidP="00331566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Palatino Linotype" w:hAnsi="Palatino Linotype"/>
          <w:i/>
          <w:vanish/>
          <w:sz w:val="16"/>
          <w:szCs w:val="16"/>
        </w:rPr>
      </w:pPr>
      <w:hyperlink r:id="rId1" w:history="1">
        <w:r w:rsidR="00331566" w:rsidRPr="00A46F57">
          <w:rPr>
            <w:rStyle w:val="Hipercze"/>
            <w:rFonts w:ascii="Palatino Linotype" w:hAnsi="Palatino Linotype"/>
            <w:i/>
            <w:vanish/>
            <w:sz w:val="16"/>
            <w:szCs w:val="16"/>
          </w:rPr>
          <w:t>Orzeczenia: tezowane 1</w:t>
        </w:r>
      </w:hyperlink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bookmarkStart w:id="1" w:name="mip42346192"/>
      <w:bookmarkEnd w:id="1"/>
      <w:r w:rsidRPr="00A46F57">
        <w:rPr>
          <w:rFonts w:ascii="Palatino Linotype" w:hAnsi="Palatino Linotype"/>
          <w:i/>
          <w:sz w:val="16"/>
          <w:szCs w:val="16"/>
        </w:rPr>
        <w:t xml:space="preserve">za </w:t>
      </w:r>
      <w:r w:rsidRPr="00A46F57">
        <w:rPr>
          <w:rFonts w:ascii="Palatino Linotype" w:hAnsi="Palatino Linotype"/>
          <w:b/>
          <w:i/>
          <w:sz w:val="16"/>
          <w:szCs w:val="16"/>
        </w:rPr>
        <w:t>małego</w:t>
      </w:r>
      <w:r w:rsidRPr="00A46F57">
        <w:rPr>
          <w:rFonts w:ascii="Palatino Linotype" w:hAnsi="Palatino Linotype"/>
          <w:i/>
          <w:sz w:val="16"/>
          <w:szCs w:val="16"/>
        </w:rPr>
        <w:t xml:space="preserve"> </w:t>
      </w:r>
      <w:r w:rsidRPr="00A46F57">
        <w:rPr>
          <w:rFonts w:ascii="Palatino Linotype" w:hAnsi="Palatino Linotype"/>
          <w:b/>
          <w:i/>
          <w:sz w:val="16"/>
          <w:szCs w:val="16"/>
        </w:rPr>
        <w:t>przedsiębiorcę</w:t>
      </w:r>
      <w:r w:rsidRPr="00A46F57">
        <w:rPr>
          <w:rFonts w:ascii="Palatino Linotype" w:hAnsi="Palatino Linotype"/>
          <w:i/>
          <w:sz w:val="16"/>
          <w:szCs w:val="16"/>
        </w:rPr>
        <w:t xml:space="preserve"> uważa się przedsiębiorcę, który w co najmniej jednym roku z dwóch ostatnich lat obrotowych spełniał łącznie następujące warunki: </w:t>
      </w:r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a) zatrudniał średniorocznie mniej niż 50 pracowników oraz </w:t>
      </w:r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b) osiągnął roczny obrót netto ze sprzedaży towarów, wyrobów i usług oraz z operacji finansowych nieprzekraczający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10 milionów euro, lub sumy aktywów jego bilansu sporządzonego na koniec jednego z tych lat nie przekroczyły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10 milionów euro - i który nie jest </w:t>
      </w:r>
      <w:proofErr w:type="spellStart"/>
      <w:r w:rsidRPr="00A46F57">
        <w:rPr>
          <w:rFonts w:ascii="Palatino Linotype" w:hAnsi="Palatino Linotype"/>
          <w:i/>
          <w:sz w:val="16"/>
          <w:szCs w:val="16"/>
        </w:rPr>
        <w:t>mikroprzedsiębiorcą</w:t>
      </w:r>
      <w:proofErr w:type="spellEnd"/>
      <w:r w:rsidRPr="00A46F57">
        <w:rPr>
          <w:rFonts w:ascii="Palatino Linotype" w:hAnsi="Palatino Linotype"/>
          <w:i/>
          <w:sz w:val="16"/>
          <w:szCs w:val="16"/>
        </w:rPr>
        <w:t xml:space="preserve">; </w:t>
      </w:r>
    </w:p>
    <w:p w:rsidR="00331566" w:rsidRPr="00A46F57" w:rsidRDefault="00331566" w:rsidP="00331566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Palatino Linotype" w:hAnsi="Palatino Linotype"/>
          <w:i/>
          <w:vanish/>
          <w:sz w:val="16"/>
          <w:szCs w:val="16"/>
        </w:rPr>
      </w:pPr>
      <w:r w:rsidRPr="00A46F57">
        <w:rPr>
          <w:rFonts w:ascii="Palatino Linotype" w:hAnsi="Palatino Linotype"/>
          <w:i/>
          <w:vanish/>
          <w:sz w:val="16"/>
          <w:szCs w:val="16"/>
        </w:rPr>
        <w:t xml:space="preserve">Art. 7 [Słowniczek wyrażeń ustawowych] § 1 Pkt. 3 </w:t>
      </w:r>
    </w:p>
    <w:p w:rsidR="00331566" w:rsidRPr="00A46F57" w:rsidRDefault="003125F4" w:rsidP="00331566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Palatino Linotype" w:hAnsi="Palatino Linotype"/>
          <w:i/>
          <w:vanish/>
          <w:sz w:val="16"/>
          <w:szCs w:val="16"/>
        </w:rPr>
      </w:pPr>
      <w:hyperlink r:id="rId2" w:history="1">
        <w:r w:rsidR="00331566" w:rsidRPr="00A46F57">
          <w:rPr>
            <w:rStyle w:val="Hipercze"/>
            <w:rFonts w:ascii="Palatino Linotype" w:hAnsi="Palatino Linotype"/>
            <w:i/>
            <w:vanish/>
            <w:sz w:val="16"/>
            <w:szCs w:val="16"/>
          </w:rPr>
          <w:t>Orzeczenia: tezowane 1</w:t>
        </w:r>
      </w:hyperlink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bookmarkStart w:id="2" w:name="mip42346193"/>
      <w:bookmarkEnd w:id="2"/>
      <w:r w:rsidRPr="00A46F57">
        <w:rPr>
          <w:rFonts w:ascii="Palatino Linotype" w:hAnsi="Palatino Linotype"/>
          <w:i/>
          <w:sz w:val="16"/>
          <w:szCs w:val="16"/>
        </w:rPr>
        <w:t xml:space="preserve">za </w:t>
      </w:r>
      <w:r w:rsidRPr="00A46F57">
        <w:rPr>
          <w:rFonts w:ascii="Palatino Linotype" w:hAnsi="Palatino Linotype"/>
          <w:b/>
          <w:i/>
          <w:sz w:val="16"/>
          <w:szCs w:val="16"/>
        </w:rPr>
        <w:t>średniego przedsiębiorcę</w:t>
      </w:r>
      <w:r w:rsidRPr="00A46F57">
        <w:rPr>
          <w:rFonts w:ascii="Palatino Linotype" w:hAnsi="Palatino Linotype"/>
          <w:i/>
          <w:sz w:val="16"/>
          <w:szCs w:val="16"/>
        </w:rPr>
        <w:t xml:space="preserve"> uważa się przedsiębiorcę, który w co najmniej jednym roku z dwóch ostatnich lat obrotowych spełniał łącznie następujące warunki: </w:t>
      </w:r>
    </w:p>
    <w:p w:rsidR="00331566" w:rsidRPr="00A46F57" w:rsidRDefault="00331566" w:rsidP="00331566">
      <w:pPr>
        <w:spacing w:after="0" w:line="240" w:lineRule="auto"/>
        <w:jc w:val="both"/>
        <w:rPr>
          <w:rFonts w:ascii="Palatino Linotype" w:hAnsi="Palatino Linotype"/>
          <w:i/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a) zatrudniał średniorocznie mniej niż 250 pracowników oraz </w:t>
      </w:r>
    </w:p>
    <w:p w:rsidR="00331566" w:rsidRPr="0074607C" w:rsidRDefault="00331566" w:rsidP="00081777">
      <w:pPr>
        <w:spacing w:after="120" w:line="240" w:lineRule="auto"/>
        <w:jc w:val="both"/>
        <w:rPr>
          <w:sz w:val="16"/>
          <w:szCs w:val="16"/>
        </w:rPr>
      </w:pPr>
      <w:r w:rsidRPr="00A46F57">
        <w:rPr>
          <w:rFonts w:ascii="Palatino Linotype" w:hAnsi="Palatino Linotype"/>
          <w:i/>
          <w:sz w:val="16"/>
          <w:szCs w:val="16"/>
        </w:rPr>
        <w:t xml:space="preserve">b) osiągnął roczny obrót netto ze sprzedaży towarów, wyrobów i usług oraz z operacji finansowych nieprzekraczający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50 milionów euro, lub sumy aktywów jego bilansu sporządzonego na koniec jednego z tych lat nie przekroczyły równowartości </w:t>
      </w:r>
      <w:r w:rsidRPr="00A46F57">
        <w:rPr>
          <w:rFonts w:ascii="Palatino Linotype" w:hAnsi="Palatino Linotype"/>
          <w:i/>
          <w:sz w:val="16"/>
          <w:szCs w:val="16"/>
        </w:rPr>
        <w:br/>
        <w:t xml:space="preserve">w złotych 43 milionów euro - i który nie jest </w:t>
      </w:r>
      <w:proofErr w:type="spellStart"/>
      <w:r w:rsidRPr="00A46F57">
        <w:rPr>
          <w:rFonts w:ascii="Palatino Linotype" w:hAnsi="Palatino Linotype"/>
          <w:i/>
          <w:sz w:val="16"/>
          <w:szCs w:val="16"/>
        </w:rPr>
        <w:t>mikroprzedsiębiorcą</w:t>
      </w:r>
      <w:proofErr w:type="spellEnd"/>
      <w:r w:rsidRPr="00A46F57">
        <w:rPr>
          <w:rFonts w:ascii="Palatino Linotype" w:hAnsi="Palatino Linotype"/>
          <w:i/>
          <w:sz w:val="16"/>
          <w:szCs w:val="16"/>
        </w:rPr>
        <w:t xml:space="preserve"> ani małym przedsiębiorcą.</w:t>
      </w:r>
      <w:r w:rsidRPr="00B40B96">
        <w:rPr>
          <w:sz w:val="16"/>
          <w:szCs w:val="16"/>
        </w:rPr>
        <w:t xml:space="preserve"> </w:t>
      </w:r>
      <w:r>
        <w:t xml:space="preserve"> </w:t>
      </w:r>
    </w:p>
  </w:footnote>
  <w:footnote w:id="3">
    <w:p w:rsidR="00081777" w:rsidRPr="00081777" w:rsidRDefault="00081777" w:rsidP="00081777">
      <w:pPr>
        <w:pStyle w:val="Tekstprzypisudolnego"/>
        <w:spacing w:after="120" w:line="240" w:lineRule="auto"/>
        <w:jc w:val="both"/>
        <w:rPr>
          <w:i/>
        </w:rPr>
      </w:pPr>
      <w:r w:rsidRPr="00081777">
        <w:rPr>
          <w:rStyle w:val="Odwoanieprzypisudolnego"/>
          <w:i/>
        </w:rPr>
        <w:footnoteRef/>
      </w:r>
      <w:r w:rsidRPr="00081777">
        <w:rPr>
          <w:i/>
        </w:rPr>
        <w:t xml:space="preserve"> </w:t>
      </w:r>
      <w:r w:rsidRPr="00081777">
        <w:rPr>
          <w:rFonts w:ascii="Times New Roman" w:hAnsi="Times New Roman" w:cs="Times New Roman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</w:p>
  </w:footnote>
  <w:footnote w:id="4">
    <w:p w:rsidR="00951C1B" w:rsidRPr="00EE611A" w:rsidRDefault="00951C1B" w:rsidP="00662F9F">
      <w:pPr>
        <w:pStyle w:val="Tekstprzypisudolnego"/>
        <w:jc w:val="both"/>
        <w:rPr>
          <w:rFonts w:ascii="Palatino Linotype" w:hAnsi="Palatino Linotype"/>
          <w:i/>
          <w:strike/>
        </w:rPr>
      </w:pPr>
      <w:r w:rsidRPr="00081777">
        <w:rPr>
          <w:rStyle w:val="Odwoanieprzypisudolnego"/>
          <w:rFonts w:ascii="Palatino Linotype" w:hAnsi="Palatino Linotype" w:cs="Times New Roman"/>
          <w:sz w:val="16"/>
          <w:szCs w:val="16"/>
        </w:rPr>
        <w:footnoteRef/>
      </w:r>
      <w:r w:rsidRPr="008772E0">
        <w:rPr>
          <w:rFonts w:ascii="Palatino Linotype" w:hAnsi="Palatino Linotype" w:cs="Times New Roman"/>
          <w:i/>
          <w:sz w:val="16"/>
          <w:szCs w:val="16"/>
        </w:rPr>
        <w:t xml:space="preserve"> </w:t>
      </w:r>
      <w:r w:rsidR="00EE611A" w:rsidRPr="00CD3394">
        <w:rPr>
          <w:rFonts w:ascii="Palatino Linotype" w:hAnsi="Palatino Linotype" w:cs="Times New Roman"/>
          <w:i/>
          <w:sz w:val="16"/>
          <w:szCs w:val="16"/>
        </w:rPr>
        <w:t>W przypadku, gdy W</w:t>
      </w:r>
      <w:r w:rsidRPr="00CD3394">
        <w:rPr>
          <w:rFonts w:ascii="Palatino Linotype" w:hAnsi="Palatino Linotype" w:cs="Times New Roman"/>
          <w:i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EE611A" w:rsidRPr="00CD3394">
        <w:rPr>
          <w:rFonts w:ascii="Palatino Linotype" w:hAnsi="Palatino Linotype" w:cs="Times New Roman"/>
          <w:i/>
          <w:sz w:val="16"/>
          <w:szCs w:val="16"/>
        </w:rPr>
        <w:t>W</w:t>
      </w:r>
      <w:r w:rsidRPr="00CD3394">
        <w:rPr>
          <w:rFonts w:ascii="Palatino Linotype" w:hAnsi="Palatino Linotype" w:cs="Times New Roman"/>
          <w:i/>
          <w:sz w:val="16"/>
          <w:szCs w:val="16"/>
        </w:rPr>
        <w:t>ykonawca nie składa (usunięcie treści oświadczenia np. przez jego wykreślenie)</w:t>
      </w:r>
      <w:r w:rsidRPr="00CD3394">
        <w:rPr>
          <w:rFonts w:ascii="Palatino Linotype" w:hAnsi="Palatino Linotype" w:cs="Times New Roman"/>
          <w:i/>
          <w:strike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30A6CF2C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trike w:val="0"/>
        <w:color w:val="auto"/>
      </w:rPr>
    </w:lvl>
  </w:abstractNum>
  <w:abstractNum w:abstractNumId="2" w15:restartNumberingAfterBreak="0">
    <w:nsid w:val="00000003"/>
    <w:multiLevelType w:val="singleLevel"/>
    <w:tmpl w:val="D7D0092A"/>
    <w:lvl w:ilvl="0">
      <w:start w:val="1"/>
      <w:numFmt w:val="decimal"/>
      <w:lvlText w:val="%1."/>
      <w:lvlJc w:val="left"/>
      <w:pPr>
        <w:tabs>
          <w:tab w:val="num" w:pos="709"/>
        </w:tabs>
        <w:ind w:left="284" w:hanging="284"/>
      </w:pPr>
      <w:rPr>
        <w:b w:val="0"/>
        <w:bCs w:val="0"/>
        <w:i w:val="0"/>
        <w:strike w:val="0"/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4" w15:restartNumberingAfterBreak="0">
    <w:nsid w:val="00000005"/>
    <w:multiLevelType w:val="singleLevel"/>
    <w:tmpl w:val="59568AEC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100" w:hanging="360"/>
      </w:pPr>
      <w:rPr>
        <w:b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644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EF2C018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</w:abstractNum>
  <w:abstractNum w:abstractNumId="7" w15:restartNumberingAfterBreak="0">
    <w:nsid w:val="00000008"/>
    <w:multiLevelType w:val="singleLevel"/>
    <w:tmpl w:val="285484E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b w:val="0"/>
      </w:rPr>
    </w:lvl>
  </w:abstractNum>
  <w:abstractNum w:abstractNumId="8" w15:restartNumberingAfterBreak="0">
    <w:nsid w:val="0000000F"/>
    <w:multiLevelType w:val="multilevel"/>
    <w:tmpl w:val="A9BAD0F6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b w:val="0"/>
        <w:color w:val="auto"/>
        <w:sz w:val="24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  <w:i w:val="0"/>
        <w:color w:val="auto"/>
        <w:sz w:val="24"/>
        <w:szCs w:val="24"/>
      </w:rPr>
    </w:lvl>
  </w:abstractNum>
  <w:abstractNum w:abstractNumId="10" w15:restartNumberingAfterBreak="0">
    <w:nsid w:val="01930FFE"/>
    <w:multiLevelType w:val="hybridMultilevel"/>
    <w:tmpl w:val="B0785B68"/>
    <w:lvl w:ilvl="0" w:tplc="025CC4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563250"/>
    <w:multiLevelType w:val="hybridMultilevel"/>
    <w:tmpl w:val="7390F2F8"/>
    <w:lvl w:ilvl="0" w:tplc="A0B248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517731B"/>
    <w:multiLevelType w:val="hybridMultilevel"/>
    <w:tmpl w:val="3D8C7F6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66464C0"/>
    <w:multiLevelType w:val="hybridMultilevel"/>
    <w:tmpl w:val="D71280EA"/>
    <w:lvl w:ilvl="0" w:tplc="2E9C8C0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04849"/>
    <w:multiLevelType w:val="multilevel"/>
    <w:tmpl w:val="9932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8D6AB6"/>
    <w:multiLevelType w:val="hybridMultilevel"/>
    <w:tmpl w:val="E0548F88"/>
    <w:lvl w:ilvl="0" w:tplc="F8E4C9BA">
      <w:start w:val="1"/>
      <w:numFmt w:val="decimal"/>
      <w:lvlText w:val="%1)"/>
      <w:lvlJc w:val="left"/>
      <w:pPr>
        <w:ind w:left="644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77F20EE"/>
    <w:multiLevelType w:val="hybridMultilevel"/>
    <w:tmpl w:val="F416BAA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8885FB3"/>
    <w:multiLevelType w:val="hybridMultilevel"/>
    <w:tmpl w:val="21344EA6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DF5CFD"/>
    <w:multiLevelType w:val="hybridMultilevel"/>
    <w:tmpl w:val="65E0CEF0"/>
    <w:lvl w:ilvl="0" w:tplc="7C4CCFF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C6E32C8"/>
    <w:multiLevelType w:val="hybridMultilevel"/>
    <w:tmpl w:val="E6144B04"/>
    <w:lvl w:ilvl="0" w:tplc="4DDA127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5C76491"/>
    <w:multiLevelType w:val="hybridMultilevel"/>
    <w:tmpl w:val="3984CECC"/>
    <w:lvl w:ilvl="0" w:tplc="EE2A6EA4">
      <w:start w:val="1"/>
      <w:numFmt w:val="decimal"/>
      <w:lvlText w:val="%1)"/>
      <w:lvlJc w:val="left"/>
      <w:pPr>
        <w:ind w:left="786" w:hanging="360"/>
      </w:pPr>
      <w:rPr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E8411D0"/>
    <w:multiLevelType w:val="hybridMultilevel"/>
    <w:tmpl w:val="95D0D64C"/>
    <w:lvl w:ilvl="0" w:tplc="A978D95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861B0"/>
    <w:multiLevelType w:val="hybridMultilevel"/>
    <w:tmpl w:val="20E07C34"/>
    <w:lvl w:ilvl="0" w:tplc="6DEEC5A0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C901C6"/>
    <w:multiLevelType w:val="hybridMultilevel"/>
    <w:tmpl w:val="8214B2A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EFB4B44"/>
    <w:multiLevelType w:val="hybridMultilevel"/>
    <w:tmpl w:val="5798F7EA"/>
    <w:lvl w:ilvl="0" w:tplc="98E03E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B7B75"/>
    <w:multiLevelType w:val="hybridMultilevel"/>
    <w:tmpl w:val="211696A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F336F6A"/>
    <w:multiLevelType w:val="hybridMultilevel"/>
    <w:tmpl w:val="C4E050DE"/>
    <w:lvl w:ilvl="0" w:tplc="C2A25512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CF00C8"/>
    <w:multiLevelType w:val="hybridMultilevel"/>
    <w:tmpl w:val="8DD83634"/>
    <w:lvl w:ilvl="0" w:tplc="E604DAF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F68D0"/>
    <w:multiLevelType w:val="hybridMultilevel"/>
    <w:tmpl w:val="9E08071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5AF1DC2"/>
    <w:multiLevelType w:val="hybridMultilevel"/>
    <w:tmpl w:val="8CC6F16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40A3D"/>
    <w:multiLevelType w:val="hybridMultilevel"/>
    <w:tmpl w:val="7506C312"/>
    <w:lvl w:ilvl="0" w:tplc="3F0C4400">
      <w:start w:val="1"/>
      <w:numFmt w:val="decimal"/>
      <w:lvlText w:val="%1)"/>
      <w:lvlJc w:val="left"/>
      <w:pPr>
        <w:ind w:left="64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E100378"/>
    <w:multiLevelType w:val="multilevel"/>
    <w:tmpl w:val="8AD47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636867"/>
    <w:multiLevelType w:val="hybridMultilevel"/>
    <w:tmpl w:val="0388E87E"/>
    <w:lvl w:ilvl="0" w:tplc="6EFE9FD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31"/>
  </w:num>
  <w:num w:numId="4">
    <w:abstractNumId w:val="14"/>
  </w:num>
  <w:num w:numId="5">
    <w:abstractNumId w:val="15"/>
  </w:num>
  <w:num w:numId="6">
    <w:abstractNumId w:val="19"/>
  </w:num>
  <w:num w:numId="7">
    <w:abstractNumId w:val="13"/>
  </w:num>
  <w:num w:numId="8">
    <w:abstractNumId w:val="11"/>
  </w:num>
  <w:num w:numId="9">
    <w:abstractNumId w:val="10"/>
  </w:num>
  <w:num w:numId="10">
    <w:abstractNumId w:val="29"/>
  </w:num>
  <w:num w:numId="11">
    <w:abstractNumId w:val="21"/>
  </w:num>
  <w:num w:numId="12">
    <w:abstractNumId w:val="28"/>
  </w:num>
  <w:num w:numId="13">
    <w:abstractNumId w:val="18"/>
  </w:num>
  <w:num w:numId="14">
    <w:abstractNumId w:val="25"/>
  </w:num>
  <w:num w:numId="15">
    <w:abstractNumId w:val="26"/>
  </w:num>
  <w:num w:numId="16">
    <w:abstractNumId w:val="12"/>
  </w:num>
  <w:num w:numId="17">
    <w:abstractNumId w:val="22"/>
  </w:num>
  <w:num w:numId="18">
    <w:abstractNumId w:val="16"/>
  </w:num>
  <w:num w:numId="19">
    <w:abstractNumId w:val="27"/>
  </w:num>
  <w:num w:numId="20">
    <w:abstractNumId w:val="23"/>
  </w:num>
  <w:num w:numId="21">
    <w:abstractNumId w:val="20"/>
  </w:num>
  <w:num w:numId="22">
    <w:abstractNumId w:val="17"/>
  </w:num>
  <w:num w:numId="23">
    <w:abstractNumId w:val="30"/>
  </w:num>
  <w:num w:numId="24">
    <w:abstractNumId w:val="24"/>
  </w:num>
  <w:num w:numId="25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35"/>
    <w:rsid w:val="00000996"/>
    <w:rsid w:val="00037535"/>
    <w:rsid w:val="00037A06"/>
    <w:rsid w:val="00040C98"/>
    <w:rsid w:val="00056FCE"/>
    <w:rsid w:val="00061352"/>
    <w:rsid w:val="000640F6"/>
    <w:rsid w:val="00070BC1"/>
    <w:rsid w:val="00075D17"/>
    <w:rsid w:val="0008027D"/>
    <w:rsid w:val="00081777"/>
    <w:rsid w:val="0008197D"/>
    <w:rsid w:val="00082BDC"/>
    <w:rsid w:val="00086CF1"/>
    <w:rsid w:val="00093FA2"/>
    <w:rsid w:val="000A0416"/>
    <w:rsid w:val="000A55A1"/>
    <w:rsid w:val="000B601A"/>
    <w:rsid w:val="000C0ABF"/>
    <w:rsid w:val="000F0230"/>
    <w:rsid w:val="000F1F2C"/>
    <w:rsid w:val="000F6F03"/>
    <w:rsid w:val="000F7A15"/>
    <w:rsid w:val="001132CA"/>
    <w:rsid w:val="00116AC5"/>
    <w:rsid w:val="001269CC"/>
    <w:rsid w:val="001678EB"/>
    <w:rsid w:val="00193D89"/>
    <w:rsid w:val="001A0EEE"/>
    <w:rsid w:val="001A7752"/>
    <w:rsid w:val="001A7F9E"/>
    <w:rsid w:val="001B101F"/>
    <w:rsid w:val="001B6A15"/>
    <w:rsid w:val="001B7E27"/>
    <w:rsid w:val="001C56DB"/>
    <w:rsid w:val="001C71D8"/>
    <w:rsid w:val="001D3255"/>
    <w:rsid w:val="001D5732"/>
    <w:rsid w:val="001E7D13"/>
    <w:rsid w:val="001F2D28"/>
    <w:rsid w:val="00205A94"/>
    <w:rsid w:val="00214F61"/>
    <w:rsid w:val="0023089C"/>
    <w:rsid w:val="00236495"/>
    <w:rsid w:val="00244809"/>
    <w:rsid w:val="002564C3"/>
    <w:rsid w:val="00267344"/>
    <w:rsid w:val="002B0B59"/>
    <w:rsid w:val="002B28BC"/>
    <w:rsid w:val="002C066F"/>
    <w:rsid w:val="002C0B07"/>
    <w:rsid w:val="002D2FA3"/>
    <w:rsid w:val="002E079D"/>
    <w:rsid w:val="002E2986"/>
    <w:rsid w:val="002E7E4A"/>
    <w:rsid w:val="003041D7"/>
    <w:rsid w:val="00307A3B"/>
    <w:rsid w:val="003108FE"/>
    <w:rsid w:val="003125F4"/>
    <w:rsid w:val="003168C9"/>
    <w:rsid w:val="003238B8"/>
    <w:rsid w:val="00331566"/>
    <w:rsid w:val="00334441"/>
    <w:rsid w:val="00341048"/>
    <w:rsid w:val="003532F0"/>
    <w:rsid w:val="00353D83"/>
    <w:rsid w:val="00354CA8"/>
    <w:rsid w:val="0035716B"/>
    <w:rsid w:val="00361682"/>
    <w:rsid w:val="00361A6F"/>
    <w:rsid w:val="00365872"/>
    <w:rsid w:val="0036734A"/>
    <w:rsid w:val="00376264"/>
    <w:rsid w:val="00381042"/>
    <w:rsid w:val="0038335C"/>
    <w:rsid w:val="00390736"/>
    <w:rsid w:val="003A08FC"/>
    <w:rsid w:val="003C2E31"/>
    <w:rsid w:val="003D3A23"/>
    <w:rsid w:val="00404BA5"/>
    <w:rsid w:val="00407428"/>
    <w:rsid w:val="00410679"/>
    <w:rsid w:val="00417857"/>
    <w:rsid w:val="00443FCE"/>
    <w:rsid w:val="00450B99"/>
    <w:rsid w:val="00451790"/>
    <w:rsid w:val="00452300"/>
    <w:rsid w:val="004648A8"/>
    <w:rsid w:val="00475867"/>
    <w:rsid w:val="00486731"/>
    <w:rsid w:val="004953BC"/>
    <w:rsid w:val="004B01FA"/>
    <w:rsid w:val="00501657"/>
    <w:rsid w:val="00513726"/>
    <w:rsid w:val="00520BB8"/>
    <w:rsid w:val="00524192"/>
    <w:rsid w:val="00531A36"/>
    <w:rsid w:val="00535C02"/>
    <w:rsid w:val="00536B57"/>
    <w:rsid w:val="00537717"/>
    <w:rsid w:val="00560B89"/>
    <w:rsid w:val="00564AEB"/>
    <w:rsid w:val="00564B9A"/>
    <w:rsid w:val="005854A3"/>
    <w:rsid w:val="005904B3"/>
    <w:rsid w:val="00592330"/>
    <w:rsid w:val="005A24B4"/>
    <w:rsid w:val="005A564B"/>
    <w:rsid w:val="005C478E"/>
    <w:rsid w:val="005D0872"/>
    <w:rsid w:val="00610E91"/>
    <w:rsid w:val="0061595E"/>
    <w:rsid w:val="00621E80"/>
    <w:rsid w:val="0063288C"/>
    <w:rsid w:val="00633C88"/>
    <w:rsid w:val="006358DD"/>
    <w:rsid w:val="006540A8"/>
    <w:rsid w:val="0065719A"/>
    <w:rsid w:val="00662F9F"/>
    <w:rsid w:val="00691EC7"/>
    <w:rsid w:val="0069263D"/>
    <w:rsid w:val="006A108E"/>
    <w:rsid w:val="006B03FF"/>
    <w:rsid w:val="006B1E02"/>
    <w:rsid w:val="006B3DA5"/>
    <w:rsid w:val="006C274F"/>
    <w:rsid w:val="006C5266"/>
    <w:rsid w:val="006D2DC1"/>
    <w:rsid w:val="006F33C9"/>
    <w:rsid w:val="006F4E0D"/>
    <w:rsid w:val="0070378B"/>
    <w:rsid w:val="007165A0"/>
    <w:rsid w:val="00717707"/>
    <w:rsid w:val="007218DB"/>
    <w:rsid w:val="007369B9"/>
    <w:rsid w:val="0074607C"/>
    <w:rsid w:val="0075043C"/>
    <w:rsid w:val="00776AFC"/>
    <w:rsid w:val="00784C70"/>
    <w:rsid w:val="007A3647"/>
    <w:rsid w:val="007A582F"/>
    <w:rsid w:val="007B4E43"/>
    <w:rsid w:val="007B4F0D"/>
    <w:rsid w:val="007B6B28"/>
    <w:rsid w:val="007C760A"/>
    <w:rsid w:val="007D34AB"/>
    <w:rsid w:val="007E0F96"/>
    <w:rsid w:val="007E1B25"/>
    <w:rsid w:val="007E54CB"/>
    <w:rsid w:val="00801E17"/>
    <w:rsid w:val="00810848"/>
    <w:rsid w:val="00826BB3"/>
    <w:rsid w:val="00832C88"/>
    <w:rsid w:val="00852F65"/>
    <w:rsid w:val="00857FBF"/>
    <w:rsid w:val="00861635"/>
    <w:rsid w:val="00875C5C"/>
    <w:rsid w:val="008772E0"/>
    <w:rsid w:val="00895F78"/>
    <w:rsid w:val="008968B2"/>
    <w:rsid w:val="008A2A6A"/>
    <w:rsid w:val="008A66C8"/>
    <w:rsid w:val="008B1A77"/>
    <w:rsid w:val="008C65A2"/>
    <w:rsid w:val="008D2F7E"/>
    <w:rsid w:val="008D72E7"/>
    <w:rsid w:val="008E7A3E"/>
    <w:rsid w:val="008F228A"/>
    <w:rsid w:val="00920DA2"/>
    <w:rsid w:val="0093158B"/>
    <w:rsid w:val="00951C1B"/>
    <w:rsid w:val="0096749D"/>
    <w:rsid w:val="009719DD"/>
    <w:rsid w:val="00992E65"/>
    <w:rsid w:val="00997F1A"/>
    <w:rsid w:val="009D1535"/>
    <w:rsid w:val="009E1B94"/>
    <w:rsid w:val="009F5BFE"/>
    <w:rsid w:val="00A03AE5"/>
    <w:rsid w:val="00A06CA2"/>
    <w:rsid w:val="00A27AD8"/>
    <w:rsid w:val="00A32D6F"/>
    <w:rsid w:val="00A346C1"/>
    <w:rsid w:val="00A46938"/>
    <w:rsid w:val="00A46F57"/>
    <w:rsid w:val="00A56B19"/>
    <w:rsid w:val="00A61155"/>
    <w:rsid w:val="00A8586B"/>
    <w:rsid w:val="00A943D0"/>
    <w:rsid w:val="00A954F3"/>
    <w:rsid w:val="00A95D6D"/>
    <w:rsid w:val="00AA54D7"/>
    <w:rsid w:val="00AA6E9D"/>
    <w:rsid w:val="00AB42BA"/>
    <w:rsid w:val="00AB49DF"/>
    <w:rsid w:val="00AB6916"/>
    <w:rsid w:val="00AC0E3E"/>
    <w:rsid w:val="00B02DED"/>
    <w:rsid w:val="00B121F7"/>
    <w:rsid w:val="00B1485E"/>
    <w:rsid w:val="00B16D2F"/>
    <w:rsid w:val="00B2258F"/>
    <w:rsid w:val="00B24733"/>
    <w:rsid w:val="00B30CCC"/>
    <w:rsid w:val="00B32A06"/>
    <w:rsid w:val="00B36A9F"/>
    <w:rsid w:val="00B40B96"/>
    <w:rsid w:val="00B54BA1"/>
    <w:rsid w:val="00B565AB"/>
    <w:rsid w:val="00B576F0"/>
    <w:rsid w:val="00B61AAE"/>
    <w:rsid w:val="00B75E5E"/>
    <w:rsid w:val="00B82B7C"/>
    <w:rsid w:val="00B82DFE"/>
    <w:rsid w:val="00B85CB7"/>
    <w:rsid w:val="00BA1FBF"/>
    <w:rsid w:val="00BC053B"/>
    <w:rsid w:val="00BC24A3"/>
    <w:rsid w:val="00BE2E0A"/>
    <w:rsid w:val="00BE6787"/>
    <w:rsid w:val="00C05ADB"/>
    <w:rsid w:val="00C1390E"/>
    <w:rsid w:val="00C23C51"/>
    <w:rsid w:val="00C35737"/>
    <w:rsid w:val="00C37BFE"/>
    <w:rsid w:val="00C40B08"/>
    <w:rsid w:val="00C42C78"/>
    <w:rsid w:val="00C7720E"/>
    <w:rsid w:val="00C7765E"/>
    <w:rsid w:val="00C81735"/>
    <w:rsid w:val="00C86356"/>
    <w:rsid w:val="00CB2114"/>
    <w:rsid w:val="00CC2096"/>
    <w:rsid w:val="00CD3394"/>
    <w:rsid w:val="00CD365F"/>
    <w:rsid w:val="00CE57BA"/>
    <w:rsid w:val="00CF3171"/>
    <w:rsid w:val="00CF3988"/>
    <w:rsid w:val="00CF7401"/>
    <w:rsid w:val="00D0387C"/>
    <w:rsid w:val="00D06250"/>
    <w:rsid w:val="00D1294E"/>
    <w:rsid w:val="00D16FDB"/>
    <w:rsid w:val="00D41385"/>
    <w:rsid w:val="00D50583"/>
    <w:rsid w:val="00D55A7D"/>
    <w:rsid w:val="00D57851"/>
    <w:rsid w:val="00D612A5"/>
    <w:rsid w:val="00D70F60"/>
    <w:rsid w:val="00D8480C"/>
    <w:rsid w:val="00D84D9B"/>
    <w:rsid w:val="00D91147"/>
    <w:rsid w:val="00DB16D2"/>
    <w:rsid w:val="00DB38BC"/>
    <w:rsid w:val="00DB6825"/>
    <w:rsid w:val="00DC13A8"/>
    <w:rsid w:val="00DC2CC1"/>
    <w:rsid w:val="00DC3201"/>
    <w:rsid w:val="00DC5BA8"/>
    <w:rsid w:val="00DD4E9F"/>
    <w:rsid w:val="00DD67D6"/>
    <w:rsid w:val="00E02C6D"/>
    <w:rsid w:val="00E02DE6"/>
    <w:rsid w:val="00E21924"/>
    <w:rsid w:val="00E2514C"/>
    <w:rsid w:val="00E47815"/>
    <w:rsid w:val="00E56FC6"/>
    <w:rsid w:val="00E83D2F"/>
    <w:rsid w:val="00E866FE"/>
    <w:rsid w:val="00E96981"/>
    <w:rsid w:val="00EA2A6F"/>
    <w:rsid w:val="00EB476F"/>
    <w:rsid w:val="00EC179D"/>
    <w:rsid w:val="00EC3EBF"/>
    <w:rsid w:val="00ED2066"/>
    <w:rsid w:val="00ED78D6"/>
    <w:rsid w:val="00EE13CC"/>
    <w:rsid w:val="00EE1AEE"/>
    <w:rsid w:val="00EE611A"/>
    <w:rsid w:val="00EE6A30"/>
    <w:rsid w:val="00EF1BDB"/>
    <w:rsid w:val="00F20A21"/>
    <w:rsid w:val="00F22262"/>
    <w:rsid w:val="00F3123B"/>
    <w:rsid w:val="00F36511"/>
    <w:rsid w:val="00F405EA"/>
    <w:rsid w:val="00F452E0"/>
    <w:rsid w:val="00F5263B"/>
    <w:rsid w:val="00F54344"/>
    <w:rsid w:val="00F547BF"/>
    <w:rsid w:val="00F64585"/>
    <w:rsid w:val="00F75DB2"/>
    <w:rsid w:val="00FA020B"/>
    <w:rsid w:val="00FA52C5"/>
    <w:rsid w:val="00FB0448"/>
    <w:rsid w:val="00FB2071"/>
    <w:rsid w:val="00FB31F5"/>
    <w:rsid w:val="00FB7980"/>
    <w:rsid w:val="00FD5108"/>
    <w:rsid w:val="00FD5E44"/>
    <w:rsid w:val="00FD67AD"/>
    <w:rsid w:val="00FF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F4B89C8-5123-4720-A10E-CE9B76743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01FA"/>
    <w:pPr>
      <w:suppressAutoHyphens/>
      <w:spacing w:after="160" w:line="254" w:lineRule="auto"/>
    </w:pPr>
    <w:rPr>
      <w:rFonts w:eastAsia="Calibri"/>
      <w:kern w:val="1"/>
      <w:sz w:val="24"/>
      <w:szCs w:val="24"/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rFonts w:ascii="Impact" w:hAnsi="Impact" w:cs="Impact"/>
      <w:b/>
      <w:w w:val="150"/>
      <w:sz w:val="44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line="360" w:lineRule="auto"/>
      <w:outlineLvl w:val="6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b w:val="0"/>
      <w:bCs w:val="0"/>
      <w:i w:val="0"/>
      <w:color w:val="auto"/>
    </w:rPr>
  </w:style>
  <w:style w:type="character" w:customStyle="1" w:styleId="WW8Num4z0">
    <w:name w:val="WW8Num4z0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przypisudolnegoZnak">
    <w:name w:val="Tekst przypisu dolnego Znak"/>
    <w:rPr>
      <w:rFonts w:ascii="Calibri" w:hAnsi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ytuZnak">
    <w:name w:val="Tytuł Znak"/>
    <w:rPr>
      <w:rFonts w:ascii="Arial" w:hAnsi="Arial" w:cs="Arial"/>
      <w:b/>
      <w:sz w:val="48"/>
      <w:szCs w:val="24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  <w:rPr>
      <w:rFonts w:ascii="Times New Roman" w:hAnsi="Times New Roman" w:cs="Times New Roman"/>
      <w:b w:val="0"/>
      <w:strike w:val="0"/>
      <w:dstrike w:val="0"/>
      <w:color w:val="000000"/>
      <w:sz w:val="24"/>
      <w:szCs w:val="24"/>
    </w:rPr>
  </w:style>
  <w:style w:type="character" w:customStyle="1" w:styleId="WW8Num47z8">
    <w:name w:val="WW8Num47z8"/>
  </w:style>
  <w:style w:type="character" w:customStyle="1" w:styleId="WW8Num47z7">
    <w:name w:val="WW8Num47z7"/>
  </w:style>
  <w:style w:type="character" w:customStyle="1" w:styleId="WW8Num47z6">
    <w:name w:val="WW8Num47z6"/>
  </w:style>
  <w:style w:type="character" w:customStyle="1" w:styleId="WW8Num47z5">
    <w:name w:val="WW8Num47z5"/>
  </w:style>
  <w:style w:type="character" w:customStyle="1" w:styleId="WW8Num47z4">
    <w:name w:val="WW8Num47z4"/>
  </w:style>
  <w:style w:type="character" w:customStyle="1" w:styleId="WW8Num47z3">
    <w:name w:val="WW8Num47z3"/>
  </w:style>
  <w:style w:type="character" w:customStyle="1" w:styleId="WW8Num47z2">
    <w:name w:val="WW8Num47z2"/>
  </w:style>
  <w:style w:type="character" w:customStyle="1" w:styleId="WW8Num47z1">
    <w:name w:val="WW8Num47z1"/>
  </w:style>
  <w:style w:type="character" w:customStyle="1" w:styleId="WW8Num47z0">
    <w:name w:val="WW8Num47z0"/>
    <w:rPr>
      <w:rFonts w:ascii="Times New Roman" w:hAnsi="Times New Roman" w:cs="Times New Roman"/>
      <w:b w:val="0"/>
      <w:strike w:val="0"/>
      <w:dstrike w:val="0"/>
      <w:sz w:val="24"/>
      <w:szCs w:val="24"/>
    </w:rPr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</w:style>
  <w:style w:type="character" w:customStyle="1" w:styleId="WW8Num46z0">
    <w:name w:val="WW8Num4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44z8">
    <w:name w:val="WW8Num44z8"/>
  </w:style>
  <w:style w:type="character" w:customStyle="1" w:styleId="WW8Num44z7">
    <w:name w:val="WW8Num44z7"/>
  </w:style>
  <w:style w:type="character" w:customStyle="1" w:styleId="WW8Num44z6">
    <w:name w:val="WW8Num44z6"/>
  </w:style>
  <w:style w:type="character" w:customStyle="1" w:styleId="WW8Num44z5">
    <w:name w:val="WW8Num44z5"/>
  </w:style>
  <w:style w:type="character" w:customStyle="1" w:styleId="WW8Num44z4">
    <w:name w:val="WW8Num44z4"/>
  </w:style>
  <w:style w:type="character" w:customStyle="1" w:styleId="WW8Num44z3">
    <w:name w:val="WW8Num44z3"/>
  </w:style>
  <w:style w:type="character" w:customStyle="1" w:styleId="WW8Num44z2">
    <w:name w:val="WW8Num44z2"/>
  </w:style>
  <w:style w:type="character" w:customStyle="1" w:styleId="WW8Num44z1">
    <w:name w:val="WW8Num44z1"/>
  </w:style>
  <w:style w:type="character" w:customStyle="1" w:styleId="WW8Num44z0">
    <w:name w:val="WW8Num44z0"/>
  </w:style>
  <w:style w:type="character" w:customStyle="1" w:styleId="WW8Num43z8">
    <w:name w:val="WW8Num43z8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43z5">
    <w:name w:val="WW8Num43z5"/>
  </w:style>
  <w:style w:type="character" w:customStyle="1" w:styleId="WW8Num43z4">
    <w:name w:val="WW8Num43z4"/>
  </w:style>
  <w:style w:type="character" w:customStyle="1" w:styleId="WW8Num43z3">
    <w:name w:val="WW8Num43z3"/>
  </w:style>
  <w:style w:type="character" w:customStyle="1" w:styleId="WW8Num43z2">
    <w:name w:val="WW8Num43z2"/>
  </w:style>
  <w:style w:type="character" w:customStyle="1" w:styleId="WW8Num43z1">
    <w:name w:val="WW8Num43z1"/>
  </w:style>
  <w:style w:type="character" w:customStyle="1" w:styleId="WW8Num43z0">
    <w:name w:val="WW8Num43z0"/>
    <w:rPr>
      <w:rFonts w:ascii="Times New Roman" w:hAnsi="Times New Roman" w:cs="Times New Roman"/>
      <w:b w:val="0"/>
      <w:sz w:val="24"/>
      <w:szCs w:val="24"/>
    </w:rPr>
  </w:style>
  <w:style w:type="character" w:customStyle="1" w:styleId="WW8Num42z8">
    <w:name w:val="WW8Num42z8"/>
  </w:style>
  <w:style w:type="character" w:customStyle="1" w:styleId="WW8Num42z7">
    <w:name w:val="WW8Num42z7"/>
  </w:style>
  <w:style w:type="character" w:customStyle="1" w:styleId="WW8Num42z6">
    <w:name w:val="WW8Num42z6"/>
  </w:style>
  <w:style w:type="character" w:customStyle="1" w:styleId="WW8Num42z5">
    <w:name w:val="WW8Num42z5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WW8Num42z2">
    <w:name w:val="WW8Num42z2"/>
  </w:style>
  <w:style w:type="character" w:customStyle="1" w:styleId="WW8Num42z1">
    <w:name w:val="WW8Num42z1"/>
  </w:style>
  <w:style w:type="character" w:customStyle="1" w:styleId="WW8Num42z0">
    <w:name w:val="WW8Num42z0"/>
    <w:rPr>
      <w:rFonts w:ascii="Times New Roman" w:hAnsi="Times New Roman" w:cs="Times New Roman"/>
      <w:b w:val="0"/>
      <w:strike w:val="0"/>
      <w:dstrike w:val="0"/>
      <w:sz w:val="24"/>
      <w:szCs w:val="24"/>
    </w:rPr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  <w:rPr>
      <w:caps w:val="0"/>
      <w:smallCaps w:val="0"/>
      <w:strike w:val="0"/>
      <w:dstrike w:val="0"/>
      <w:vanish w:val="0"/>
      <w:color w:val="000000"/>
      <w:position w:val="0"/>
      <w:sz w:val="18"/>
      <w:szCs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0z0">
    <w:name w:val="WW8Num40z0"/>
    <w:rPr>
      <w:rFonts w:ascii="Times New Roman" w:hAnsi="Times New Roman" w:cs="Times New Roman"/>
      <w:sz w:val="24"/>
      <w:szCs w:val="24"/>
    </w:rPr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  <w:rPr>
      <w:rFonts w:ascii="Times New Roman" w:hAnsi="Times New Roman" w:cs="Times New Roman"/>
      <w:b w:val="0"/>
      <w:sz w:val="24"/>
      <w:szCs w:val="24"/>
    </w:rPr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</w:style>
  <w:style w:type="character" w:customStyle="1" w:styleId="WW8Num36z0">
    <w:name w:val="WW8Num36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5z0">
    <w:name w:val="WW8Num35z0"/>
    <w:rPr>
      <w:rFonts w:ascii="Times New Roman" w:hAnsi="Times New Roman" w:cs="Times New Roman"/>
      <w:i w:val="0"/>
      <w:color w:val="000000"/>
      <w:sz w:val="24"/>
      <w:szCs w:val="24"/>
    </w:rPr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4z2">
    <w:name w:val="WW8Num34z2"/>
  </w:style>
  <w:style w:type="character" w:customStyle="1" w:styleId="WW8Num34z1">
    <w:name w:val="WW8Num34z1"/>
  </w:style>
  <w:style w:type="character" w:customStyle="1" w:styleId="WW8Num34z0">
    <w:name w:val="WW8Num34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1">
    <w:name w:val="WW8Num33z1"/>
  </w:style>
  <w:style w:type="character" w:customStyle="1" w:styleId="WW8Num33z0">
    <w:name w:val="WW8Num33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32z3">
    <w:name w:val="WW8Num32z3"/>
  </w:style>
  <w:style w:type="character" w:customStyle="1" w:styleId="WW8Num32z2">
    <w:name w:val="WW8Num32z2"/>
  </w:style>
  <w:style w:type="character" w:customStyle="1" w:styleId="WW8Num32z1">
    <w:name w:val="WW8Num32z1"/>
  </w:style>
  <w:style w:type="character" w:customStyle="1" w:styleId="WW8Num32z0">
    <w:name w:val="WW8Num32z0"/>
    <w:rPr>
      <w:rFonts w:ascii="Times New Roman" w:eastAsia="Times New Roman" w:hAnsi="Times New Roman" w:cs="Times New Roman"/>
      <w:color w:val="000000"/>
    </w:rPr>
  </w:style>
  <w:style w:type="character" w:customStyle="1" w:styleId="WW8Num31z8">
    <w:name w:val="WW8Num31z8"/>
  </w:style>
  <w:style w:type="character" w:customStyle="1" w:styleId="WW8Num31z7">
    <w:name w:val="WW8Num31z7"/>
  </w:style>
  <w:style w:type="character" w:customStyle="1" w:styleId="WW8Num31z6">
    <w:name w:val="WW8Num31z6"/>
  </w:style>
  <w:style w:type="character" w:customStyle="1" w:styleId="WW8Num31z5">
    <w:name w:val="WW8Num31z5"/>
  </w:style>
  <w:style w:type="character" w:customStyle="1" w:styleId="WW8Num31z4">
    <w:name w:val="WW8Num31z4"/>
  </w:style>
  <w:style w:type="character" w:customStyle="1" w:styleId="WW8Num31z3">
    <w:name w:val="WW8Num31z3"/>
  </w:style>
  <w:style w:type="character" w:customStyle="1" w:styleId="WW8Num31z2">
    <w:name w:val="WW8Num31z2"/>
  </w:style>
  <w:style w:type="character" w:customStyle="1" w:styleId="WW8Num31z1">
    <w:name w:val="WW8Num31z1"/>
  </w:style>
  <w:style w:type="character" w:customStyle="1" w:styleId="WW8Num31z0">
    <w:name w:val="WW8Num31z0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imes New Roman" w:hAnsi="Times New Roman" w:cs="Times New Roman"/>
      <w:b w:val="0"/>
      <w:sz w:val="24"/>
      <w:szCs w:val="24"/>
    </w:rPr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9z2">
    <w:name w:val="WW8Num29z2"/>
  </w:style>
  <w:style w:type="character" w:customStyle="1" w:styleId="WW8Num29z1">
    <w:name w:val="WW8Num29z1"/>
  </w:style>
  <w:style w:type="character" w:customStyle="1" w:styleId="WW8Num29z0">
    <w:name w:val="WW8Num29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8z0">
    <w:name w:val="WW8Num28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6z1">
    <w:name w:val="WW8Num26z1"/>
  </w:style>
  <w:style w:type="character" w:customStyle="1" w:styleId="WW8Num26z0">
    <w:name w:val="WW8Num26z0"/>
    <w:rPr>
      <w:caps w:val="0"/>
      <w:smallCaps w:val="0"/>
      <w:strike w:val="0"/>
      <w:dstrike w:val="0"/>
      <w:vanish w:val="0"/>
      <w:color w:val="000000"/>
      <w:position w:val="0"/>
      <w:sz w:val="18"/>
      <w:szCs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5z2">
    <w:name w:val="WW8Num25z2"/>
  </w:style>
  <w:style w:type="character" w:customStyle="1" w:styleId="WW8Num25z1">
    <w:name w:val="WW8Num25z1"/>
  </w:style>
  <w:style w:type="character" w:customStyle="1" w:styleId="WW8Num25z0">
    <w:name w:val="WW8Num25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0">
    <w:name w:val="WW8Num24z0"/>
    <w:rPr>
      <w:rFonts w:ascii="Symbol" w:hAnsi="Symbol" w:cs="Symbol"/>
      <w:color w:val="000000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  <w:rPr>
      <w:rFonts w:ascii="Times New Roman" w:hAnsi="Times New Roman" w:cs="Times New Roman"/>
      <w:bCs/>
      <w:sz w:val="24"/>
      <w:szCs w:val="24"/>
    </w:rPr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20z2">
    <w:name w:val="WW8Num20z2"/>
  </w:style>
  <w:style w:type="character" w:customStyle="1" w:styleId="WW8Num20z1">
    <w:name w:val="WW8Num20z1"/>
  </w:style>
  <w:style w:type="character" w:customStyle="1" w:styleId="WW8Num20z0">
    <w:name w:val="WW8Num20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color w:val="000000"/>
    </w:rPr>
  </w:style>
  <w:style w:type="character" w:customStyle="1" w:styleId="WW8Num19z0">
    <w:name w:val="WW8Num19z0"/>
    <w:rPr>
      <w:color w:val="000000"/>
      <w:sz w:val="24"/>
      <w:szCs w:val="24"/>
    </w:rPr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8z0">
    <w:name w:val="WW8Num18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7z0">
    <w:name w:val="WW8Num17z0"/>
    <w:rPr>
      <w:rFonts w:ascii="Times New Roman" w:hAnsi="Times New Roman" w:cs="Times New Roman"/>
      <w:color w:val="000000"/>
      <w:sz w:val="24"/>
      <w:szCs w:val="24"/>
      <w:lang w:val="pl-PL"/>
    </w:rPr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0">
    <w:name w:val="WW8Num15z0"/>
    <w:rPr>
      <w:rFonts w:ascii="Symbol" w:hAnsi="Symbol" w:cs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0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Pr>
      <w:rFonts w:ascii="Times New Roman" w:hAnsi="Times New Roman" w:cs="Times New Roman"/>
      <w:b/>
      <w:sz w:val="24"/>
      <w:szCs w:val="24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  <w:rPr>
      <w:b w:val="0"/>
      <w:color w:val="000000"/>
    </w:rPr>
  </w:style>
  <w:style w:type="character" w:customStyle="1" w:styleId="WW8Num13z4">
    <w:name w:val="WW8Num13z4"/>
    <w:rPr>
      <w:rFonts w:ascii="Times New Roman" w:hAnsi="Times New Roman" w:cs="Times New Roman"/>
      <w:sz w:val="24"/>
      <w:szCs w:val="24"/>
    </w:rPr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3z0">
    <w:name w:val="WW8Num13z0"/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WW8Num12z0">
    <w:name w:val="WW8Num12z0"/>
    <w:rPr>
      <w:color w:val="000000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qFormat/>
    <w:pPr>
      <w:ind w:left="720"/>
      <w:contextualSpacing/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ProPublico">
    <w:name w:val="ProPublico"/>
    <w:pPr>
      <w:suppressAutoHyphens/>
      <w:spacing w:line="360" w:lineRule="auto"/>
    </w:pPr>
    <w:rPr>
      <w:rFonts w:ascii="Arial" w:hAnsi="Arial" w:cs="Arial"/>
      <w:kern w:val="1"/>
      <w:sz w:val="22"/>
    </w:rPr>
  </w:style>
  <w:style w:type="paragraph" w:styleId="Tekstprzypisudolnego">
    <w:name w:val="footnote text"/>
    <w:basedOn w:val="Normalny"/>
    <w:pPr>
      <w:spacing w:after="200" w:line="276" w:lineRule="auto"/>
    </w:pPr>
    <w:rPr>
      <w:rFonts w:ascii="Calibri" w:hAnsi="Calibri" w:cs="Calibri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40" w:after="40"/>
      <w:textAlignment w:val="baseline"/>
    </w:pPr>
    <w:rPr>
      <w:color w:val="0000FF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tabs>
        <w:tab w:val="left" w:pos="284"/>
      </w:tabs>
      <w:spacing w:before="100" w:after="0"/>
      <w:ind w:left="284" w:hanging="284"/>
    </w:pPr>
    <w:rPr>
      <w:rFonts w:ascii="Arial" w:hAnsi="Arial" w:cs="Arial"/>
      <w:sz w:val="18"/>
    </w:rPr>
  </w:style>
  <w:style w:type="paragraph" w:customStyle="1" w:styleId="Tekstpodstawowy31">
    <w:name w:val="Tekst podstawowy 31"/>
    <w:basedOn w:val="Normalny"/>
    <w:pPr>
      <w:tabs>
        <w:tab w:val="left" w:pos="284"/>
      </w:tabs>
      <w:spacing w:after="240"/>
    </w:pPr>
    <w:rPr>
      <w:rFonts w:ascii="Arial" w:hAnsi="Arial" w:cs="Arial"/>
      <w:sz w:val="20"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90736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390736"/>
    <w:rPr>
      <w:vertAlign w:val="superscript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locked/>
    <w:rsid w:val="00951C1B"/>
    <w:rPr>
      <w:rFonts w:eastAsia="Calibri"/>
      <w:kern w:val="1"/>
      <w:sz w:val="24"/>
      <w:szCs w:val="24"/>
      <w:lang w:eastAsia="zh-CN"/>
    </w:rPr>
  </w:style>
  <w:style w:type="paragraph" w:customStyle="1" w:styleId="Style20">
    <w:name w:val="Style20"/>
    <w:basedOn w:val="Normalny"/>
    <w:uiPriority w:val="99"/>
    <w:rsid w:val="00C1390E"/>
    <w:pPr>
      <w:widowControl w:val="0"/>
      <w:suppressAutoHyphens w:val="0"/>
      <w:autoSpaceDE w:val="0"/>
      <w:autoSpaceDN w:val="0"/>
      <w:adjustRightInd w:val="0"/>
      <w:spacing w:after="0" w:line="376" w:lineRule="exact"/>
    </w:pPr>
    <w:rPr>
      <w:rFonts w:ascii="Trebuchet MS" w:eastAsia="Times New Roman" w:hAnsi="Trebuchet MS"/>
      <w:kern w:val="0"/>
      <w:lang w:eastAsia="pl-PL"/>
    </w:rPr>
  </w:style>
  <w:style w:type="paragraph" w:customStyle="1" w:styleId="Style21">
    <w:name w:val="Style21"/>
    <w:basedOn w:val="Normalny"/>
    <w:uiPriority w:val="99"/>
    <w:rsid w:val="00C1390E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/>
      <w:kern w:val="0"/>
      <w:lang w:eastAsia="pl-PL"/>
    </w:rPr>
  </w:style>
  <w:style w:type="character" w:customStyle="1" w:styleId="FontStyle40">
    <w:name w:val="Font Style40"/>
    <w:uiPriority w:val="99"/>
    <w:rsid w:val="00C1390E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uiPriority w:val="99"/>
    <w:rsid w:val="00C1390E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uiPriority w:val="99"/>
    <w:rsid w:val="00C1390E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6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0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99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0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56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2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817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18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20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646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219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4378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3068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4746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0764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6398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6717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81152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5869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199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1583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710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770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20063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42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8399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26983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8483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1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2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7414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6891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ip.legalis.pl/urlSearch.seam?HitlistCaption=Orzeczenia%20dla:%20Dz.U.%20z%202018%20r.%20poz.%20646%20Art.%207%20%C2%A7%201%20Pkt.%203&amp;orz4papaggr=42346193&amp;sortField=document-date&amp;facetField=decteza" TargetMode="External"/><Relationship Id="rId1" Type="http://schemas.openxmlformats.org/officeDocument/2006/relationships/hyperlink" Target="https://sip.legalis.pl/urlSearch.seam?HitlistCaption=Orzeczenia%20dla:%20Dz.U.%20z%202018%20r.%20poz.%20646%20Art.%207%20%C2%A7%201%20Pkt.%202&amp;orz4papaggr=42346192&amp;sortField=document-date&amp;facetField=dectez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0AC14-5270-45CF-A43E-A7B5FAB5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Links>
    <vt:vector size="12" baseType="variant">
      <vt:variant>
        <vt:i4>7864363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https://sip.legalis.pl/urlSearch.seam?HitlistCaption=Orzeczenia%20dla:%20Dz.U.%20z%202018%20r.%20poz.%20646%20Art.%207%20%C2%A7%201%20Pkt.%203&amp;orz4papaggr=42346193&amp;sortField=document-date&amp;facetField=decteza</vt:lpwstr>
      </vt:variant>
      <vt:variant>
        <vt:lpwstr/>
      </vt:variant>
      <vt:variant>
        <vt:i4>7929898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https://sip.legalis.pl/urlSearch.seam?HitlistCaption=Orzeczenia%20dla:%20Dz.U.%20z%202018%20r.%20poz.%20646%20Art.%207%20%C2%A7%201%20Pkt.%202&amp;orz4papaggr=42346192&amp;sortField=document-date&amp;facetField=decteza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Kacprzak</dc:creator>
  <cp:lastModifiedBy>Emilia Wilczewska</cp:lastModifiedBy>
  <cp:revision>7</cp:revision>
  <cp:lastPrinted>2020-01-20T14:23:00Z</cp:lastPrinted>
  <dcterms:created xsi:type="dcterms:W3CDTF">2024-05-09T20:02:00Z</dcterms:created>
  <dcterms:modified xsi:type="dcterms:W3CDTF">2026-04-15T12:29:00Z</dcterms:modified>
</cp:coreProperties>
</file>